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F0BC" w14:textId="77777777" w:rsidR="004820F6" w:rsidRDefault="004820F6" w:rsidP="004820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108B4367" w14:textId="77777777" w:rsidR="004820F6" w:rsidRDefault="004820F6" w:rsidP="004820F6">
      <w:pPr>
        <w:rPr>
          <w:rFonts w:ascii="Garamond" w:hAnsi="Garamond"/>
          <w:b/>
          <w:sz w:val="24"/>
          <w:szCs w:val="24"/>
        </w:rPr>
      </w:pPr>
    </w:p>
    <w:p w14:paraId="49A5777F" w14:textId="77777777" w:rsidR="004820F6" w:rsidRDefault="004820F6" w:rsidP="004820F6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Dicembre 2023</w:t>
      </w:r>
    </w:p>
    <w:p w14:paraId="6BE61C00" w14:textId="77777777" w:rsidR="000F138E" w:rsidRDefault="004820F6" w:rsidP="004820F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820F6">
        <w:rPr>
          <w:rFonts w:ascii="Garamond" w:hAnsi="Garamond"/>
          <w:sz w:val="24"/>
          <w:szCs w:val="24"/>
        </w:rPr>
        <w:t>Ravenna protagonista della puntata di Bell</w:t>
      </w:r>
      <w:r>
        <w:rPr>
          <w:rFonts w:ascii="Garamond" w:hAnsi="Garamond"/>
          <w:sz w:val="24"/>
          <w:szCs w:val="24"/>
        </w:rPr>
        <w:t>’I</w:t>
      </w:r>
      <w:r w:rsidRPr="004820F6">
        <w:rPr>
          <w:rFonts w:ascii="Garamond" w:hAnsi="Garamond"/>
          <w:sz w:val="24"/>
          <w:szCs w:val="24"/>
        </w:rPr>
        <w:t>talia</w:t>
      </w:r>
      <w:r>
        <w:rPr>
          <w:rFonts w:ascii="Garamond" w:hAnsi="Garamond"/>
          <w:sz w:val="24"/>
          <w:szCs w:val="24"/>
        </w:rPr>
        <w:t xml:space="preserve"> su Rai 3</w:t>
      </w:r>
    </w:p>
    <w:p w14:paraId="75CD162C" w14:textId="77777777" w:rsidR="004820F6" w:rsidRDefault="00FE4F3A" w:rsidP="004820F6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4820F6" w:rsidRPr="00120AFF">
          <w:rPr>
            <w:rStyle w:val="Collegamentoipertestuale"/>
            <w:rFonts w:ascii="Garamond" w:hAnsi="Garamond"/>
            <w:sz w:val="24"/>
            <w:szCs w:val="24"/>
          </w:rPr>
          <w:t>https://www.ravennanotizie.it/0-copertina/2023/12/07/ravenna-protagonista-della-puntata-bellitalia-sulla-rai-sabato-9-dicembre/?fbclid=IwAR3kvruTmqOxoFv2Oq6tM1Z1UzhFOSSVBJ25MZA8i_wl-zIJD_0ERLSnt9M</w:t>
        </w:r>
      </w:hyperlink>
    </w:p>
    <w:p w14:paraId="57D87EA8" w14:textId="63569BEC" w:rsidR="004820F6" w:rsidRDefault="004820F6" w:rsidP="004820F6">
      <w:pPr>
        <w:pStyle w:val="Paragrafoelenco"/>
        <w:rPr>
          <w:rFonts w:ascii="Garamond" w:hAnsi="Garamond"/>
          <w:sz w:val="24"/>
          <w:szCs w:val="24"/>
        </w:rPr>
      </w:pPr>
    </w:p>
    <w:p w14:paraId="0CA8865A" w14:textId="2728E21D" w:rsidR="00D8749D" w:rsidRDefault="00FE4F3A" w:rsidP="004820F6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D8749D" w:rsidRPr="00250E0A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https://www.ravenna24ore.it/notizie/cultura/2023/12/07/un-viaggio-nella-storia-millenaria-di-ravenna-nella-puntata-bellitalia-sulla-rai/</w:t>
        </w:r>
      </w:hyperlink>
    </w:p>
    <w:p w14:paraId="08BFBBCD" w14:textId="1FF74CF9" w:rsidR="00D8749D" w:rsidRPr="004820F6" w:rsidRDefault="00D8749D" w:rsidP="004820F6">
      <w:pPr>
        <w:pStyle w:val="Paragrafoelenco"/>
        <w:rPr>
          <w:rFonts w:ascii="Garamond" w:hAnsi="Garamond"/>
          <w:sz w:val="24"/>
          <w:szCs w:val="24"/>
        </w:rPr>
      </w:pPr>
    </w:p>
    <w:p w14:paraId="277FE9CB" w14:textId="77777777" w:rsidR="004820F6" w:rsidRDefault="004820F6" w:rsidP="004820F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820F6">
        <w:rPr>
          <w:rFonts w:ascii="Garamond" w:hAnsi="Garamond"/>
          <w:sz w:val="24"/>
          <w:szCs w:val="24"/>
        </w:rPr>
        <w:t>Castello di Torrechiara: scongiurata la chiusura nelle domeniche di dicembre</w:t>
      </w:r>
    </w:p>
    <w:p w14:paraId="7138E6C3" w14:textId="2CDA6FAF" w:rsidR="004820F6" w:rsidRDefault="00FE4F3A" w:rsidP="004820F6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7" w:history="1">
        <w:r w:rsidR="004820F6" w:rsidRPr="00120AFF">
          <w:rPr>
            <w:rStyle w:val="Collegamentoipertestuale"/>
            <w:rFonts w:ascii="Garamond" w:hAnsi="Garamond"/>
            <w:sz w:val="24"/>
            <w:szCs w:val="24"/>
          </w:rPr>
          <w:t>https://www.gazzettadiparma.it/home/2023/12/07/news/castello-di-torrechiara-chiuso-le-domeniche-proteste-e-dietrofront-resta-aperto-749927/?user_canRead=false&amp;id=0</w:t>
        </w:r>
      </w:hyperlink>
    </w:p>
    <w:p w14:paraId="52FB6656" w14:textId="3B2ABB78" w:rsidR="00FF4029" w:rsidRDefault="00FF4029" w:rsidP="004820F6">
      <w:pPr>
        <w:pStyle w:val="Paragrafoelenco"/>
        <w:rPr>
          <w:rFonts w:ascii="Garamond" w:hAnsi="Garamond"/>
          <w:sz w:val="24"/>
          <w:szCs w:val="24"/>
        </w:rPr>
      </w:pPr>
    </w:p>
    <w:p w14:paraId="7166B9DD" w14:textId="30FF5AB5" w:rsidR="00FF4029" w:rsidRDefault="00FE4F3A" w:rsidP="004820F6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8" w:history="1">
        <w:r w:rsidR="00FF4029" w:rsidRPr="00E739B4">
          <w:rPr>
            <w:rStyle w:val="Collegamentoipertestuale"/>
            <w:rFonts w:ascii="Garamond" w:hAnsi="Garamond"/>
            <w:sz w:val="24"/>
            <w:szCs w:val="24"/>
          </w:rPr>
          <w:t>https://www.gazzettadiparma.it/home/2023/12/13/news/cozzolino-torrechiara-l-autonomia-non-risolve-tutto-751021/?utm_campaign=socialbeat-distribution-intelligence&amp;utm_source=Facebook&amp;utm_medium=Socialbeat&amp;fbclid=IwAR1jbRiqrIi9ShweEQHLeUwvBe-C2n1ehuyKIMPQ8JXogdiZlE-A-LwtGMc&amp;user_canRead=false&amp;id=0</w:t>
        </w:r>
      </w:hyperlink>
    </w:p>
    <w:p w14:paraId="4F479F01" w14:textId="44D5B381" w:rsidR="00D8749D" w:rsidRDefault="00D8749D" w:rsidP="004820F6">
      <w:pPr>
        <w:pStyle w:val="Paragrafoelenco"/>
        <w:rPr>
          <w:rFonts w:ascii="Garamond" w:hAnsi="Garamond"/>
          <w:sz w:val="24"/>
          <w:szCs w:val="24"/>
        </w:rPr>
      </w:pPr>
    </w:p>
    <w:p w14:paraId="2EF9B4C3" w14:textId="192EEF45" w:rsidR="004820F6" w:rsidRDefault="00FE4F3A" w:rsidP="00D8749D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D8749D" w:rsidRPr="00250E0A">
          <w:rPr>
            <w:rStyle w:val="Collegamentoipertestuale"/>
            <w:rFonts w:ascii="Garamond" w:hAnsi="Garamond"/>
            <w:sz w:val="24"/>
            <w:szCs w:val="24"/>
          </w:rPr>
          <w:t>https://www.gazzettadiparma.it/home/2023/12/13/news/cozzolino-torrechiara-l-autonomia-non-risolve-tutto-751021/</w:t>
        </w:r>
      </w:hyperlink>
    </w:p>
    <w:p w14:paraId="389DF718" w14:textId="458A7991" w:rsidR="00D8749D" w:rsidRDefault="00D8749D" w:rsidP="00D8749D">
      <w:pPr>
        <w:pStyle w:val="Paragrafoelenco"/>
        <w:rPr>
          <w:rFonts w:ascii="Garamond" w:hAnsi="Garamond"/>
          <w:sz w:val="24"/>
          <w:szCs w:val="24"/>
        </w:rPr>
      </w:pPr>
    </w:p>
    <w:p w14:paraId="6C6696A0" w14:textId="501D2B59" w:rsidR="00D8749D" w:rsidRDefault="00FE4F3A" w:rsidP="00D8749D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D8749D" w:rsidRPr="00250E0A">
          <w:rPr>
            <w:rStyle w:val="Collegamentoipertestuale"/>
            <w:rFonts w:ascii="Garamond" w:hAnsi="Garamond"/>
            <w:sz w:val="24"/>
            <w:szCs w:val="24"/>
          </w:rPr>
          <w:t>https://www.parmatoday.it/attualita/castello-torrechiara-domeniche-dicembre.html</w:t>
        </w:r>
      </w:hyperlink>
    </w:p>
    <w:p w14:paraId="096B2643" w14:textId="77777777" w:rsidR="00D8749D" w:rsidRPr="00D8749D" w:rsidRDefault="00D8749D" w:rsidP="00D8749D">
      <w:pPr>
        <w:pStyle w:val="Paragrafoelenco"/>
        <w:rPr>
          <w:rFonts w:ascii="Garamond" w:hAnsi="Garamond"/>
          <w:sz w:val="24"/>
          <w:szCs w:val="24"/>
        </w:rPr>
      </w:pPr>
    </w:p>
    <w:p w14:paraId="3C98624D" w14:textId="1E209A38" w:rsidR="004820F6" w:rsidRDefault="00D8749D" w:rsidP="004820F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Riduzione dei biglietti di ingresso ai musei di 1 euro</w:t>
      </w:r>
    </w:p>
    <w:p w14:paraId="63C90AAE" w14:textId="3ED6A69A" w:rsidR="00D8749D" w:rsidRDefault="00FE4F3A" w:rsidP="00D8749D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D8749D" w:rsidRPr="00250E0A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https://www.ilrestodelcarlino.it/ravenna/cronaca/i-biglietti-dei-monumenti-calano-di-1-euro-24b1ea32</w:t>
        </w:r>
      </w:hyperlink>
    </w:p>
    <w:p w14:paraId="135CA61A" w14:textId="77777777" w:rsidR="00D8749D" w:rsidRDefault="00D8749D" w:rsidP="00D8749D">
      <w:pPr>
        <w:pStyle w:val="Paragrafoelenco"/>
        <w:rPr>
          <w:rFonts w:ascii="Garamond" w:hAnsi="Garamond"/>
          <w:sz w:val="24"/>
          <w:szCs w:val="24"/>
        </w:rPr>
      </w:pPr>
    </w:p>
    <w:p w14:paraId="5820FF95" w14:textId="7073B91E" w:rsidR="00D8749D" w:rsidRDefault="00D8749D" w:rsidP="004820F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fascino storico del Castello di Torrechiara</w:t>
      </w:r>
    </w:p>
    <w:p w14:paraId="2291B8F9" w14:textId="7CC87361" w:rsidR="00D8749D" w:rsidRDefault="00FE4F3A" w:rsidP="00D8749D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D8749D" w:rsidRPr="00250E0A">
          <w:rPr>
            <w:rStyle w:val="Collegamentoipertestuale"/>
            <w:rFonts w:ascii="Garamond" w:hAnsi="Garamond"/>
            <w:sz w:val="24"/>
            <w:szCs w:val="24"/>
          </w:rPr>
          <w:t>https://www.viaggiando-italia.it/castello-di-torrechiara-esplorando-il-fascino-storico-nella-provincia-di-parma/</w:t>
        </w:r>
      </w:hyperlink>
    </w:p>
    <w:p w14:paraId="4428A5DD" w14:textId="77777777" w:rsidR="00D8749D" w:rsidRDefault="00D8749D" w:rsidP="00D8749D">
      <w:pPr>
        <w:pStyle w:val="Paragrafoelenco"/>
        <w:rPr>
          <w:rFonts w:ascii="Garamond" w:hAnsi="Garamond"/>
          <w:sz w:val="24"/>
          <w:szCs w:val="24"/>
        </w:rPr>
      </w:pPr>
    </w:p>
    <w:p w14:paraId="46B13E9E" w14:textId="73741457" w:rsidR="00D8749D" w:rsidRDefault="00D8749D" w:rsidP="004820F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Appuntamenti pre natalizi al Museo Nazionale di Ravenna</w:t>
      </w:r>
      <w:r w:rsidR="00FE4F3A">
        <w:rPr>
          <w:rFonts w:ascii="Garamond" w:hAnsi="Garamond"/>
          <w:sz w:val="24"/>
          <w:szCs w:val="24"/>
        </w:rPr>
        <w:t xml:space="preserve"> e nei siti ravennati</w:t>
      </w:r>
    </w:p>
    <w:p w14:paraId="70668B55" w14:textId="473D51B4" w:rsidR="00D8749D" w:rsidRDefault="00FE4F3A" w:rsidP="00D8749D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3" w:history="1">
        <w:r w:rsidR="00D8749D" w:rsidRPr="00250E0A">
          <w:rPr>
            <w:rStyle w:val="Collegamentoipertestuale"/>
            <w:rFonts w:ascii="Garamond" w:hAnsi="Garamond"/>
            <w:sz w:val="24"/>
            <w:szCs w:val="24"/>
          </w:rPr>
          <w:t>https://www.ravenna24ore.it/notizie/eventi/2023/12/19/due-appuntamenti-pre-natalizi-al-museo-nazionale-di-ravenna/</w:t>
        </w:r>
      </w:hyperlink>
    </w:p>
    <w:p w14:paraId="16744939" w14:textId="59072D15" w:rsidR="00FE4F3A" w:rsidRDefault="00FE4F3A" w:rsidP="00D8749D">
      <w:pPr>
        <w:pStyle w:val="Paragrafoelenco"/>
        <w:rPr>
          <w:rFonts w:ascii="Garamond" w:hAnsi="Garamond"/>
          <w:sz w:val="24"/>
          <w:szCs w:val="24"/>
        </w:rPr>
      </w:pPr>
    </w:p>
    <w:p w14:paraId="03597026" w14:textId="294B3722" w:rsidR="00FE4F3A" w:rsidRDefault="00FE4F3A" w:rsidP="00D8749D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Pr="00545AC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https://www.ravennanotizie.it/cultura-spettacolo/2023/12/30/visite-guidate-ai-monumenti-statali-di-ravenna-durante-le-feste/</w:t>
        </w:r>
      </w:hyperlink>
    </w:p>
    <w:p w14:paraId="7F203518" w14:textId="481EA0AE" w:rsidR="00D8749D" w:rsidRPr="00FE4F3A" w:rsidRDefault="00D8749D" w:rsidP="00FE4F3A">
      <w:pPr>
        <w:pStyle w:val="Paragrafoelenco"/>
        <w:rPr>
          <w:rFonts w:ascii="Garamond" w:hAnsi="Garamond"/>
          <w:sz w:val="24"/>
          <w:szCs w:val="24"/>
        </w:rPr>
      </w:pPr>
    </w:p>
    <w:p w14:paraId="1CB419D6" w14:textId="2F0F2647" w:rsidR="00D8749D" w:rsidRDefault="00FE4F3A" w:rsidP="004820F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Apertura dei siti avvenati il 1 gennaio</w:t>
      </w:r>
    </w:p>
    <w:p w14:paraId="733C3A8C" w14:textId="17A5236E" w:rsidR="00FE4F3A" w:rsidRDefault="00FE4F3A" w:rsidP="00FE4F3A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Pr="00545AC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https://www.ravennanotizie.it/cultura-spettacolo/2023/12/30/basilica-di-classe-museo-nazionale-battistero-degli-ariani-e-palazzo-milzetti-aperti-anche-il-1-gennaio/</w:t>
        </w:r>
      </w:hyperlink>
    </w:p>
    <w:p w14:paraId="111AD475" w14:textId="77777777" w:rsidR="00FE4F3A" w:rsidRDefault="00FE4F3A" w:rsidP="00FE4F3A">
      <w:pPr>
        <w:pStyle w:val="Paragrafoelenco"/>
        <w:rPr>
          <w:rFonts w:ascii="Garamond" w:hAnsi="Garamond"/>
          <w:sz w:val="24"/>
          <w:szCs w:val="24"/>
        </w:rPr>
      </w:pPr>
    </w:p>
    <w:p w14:paraId="511F5002" w14:textId="77777777" w:rsidR="00FE4F3A" w:rsidRPr="00FE4F3A" w:rsidRDefault="00FE4F3A" w:rsidP="00FE4F3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FE4F3A" w:rsidRPr="00FE4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4968"/>
    <w:multiLevelType w:val="hybridMultilevel"/>
    <w:tmpl w:val="2D6AC55C"/>
    <w:lvl w:ilvl="0" w:tplc="F278846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F6"/>
    <w:rsid w:val="000F138E"/>
    <w:rsid w:val="004820F6"/>
    <w:rsid w:val="00D8749D"/>
    <w:rsid w:val="00FE4F3A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4580"/>
  <w15:chartTrackingRefBased/>
  <w15:docId w15:val="{D6814EE4-C571-46D1-88D4-30AEA44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0F6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0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2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diparma.it/home/2023/12/13/news/cozzolino-torrechiara-l-autonomia-non-risolve-tutto-751021/?utm_campaign=socialbeat-distribution-intelligence&amp;utm_source=Facebook&amp;utm_medium=Socialbeat&amp;fbclid=IwAR1jbRiqrIi9ShweEQHLeUwvBe-C2n1ehuyKIMPQ8JXogdiZlE-A-LwtGMc&amp;user_canRead=false&amp;id=0" TargetMode="External"/><Relationship Id="rId13" Type="http://schemas.openxmlformats.org/officeDocument/2006/relationships/hyperlink" Target="https://www.ravenna24ore.it/notizie/eventi/2023/12/19/due-appuntamenti-pre-natalizi-al-museo-nazionale-di-raven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zettadiparma.it/home/2023/12/07/news/castello-di-torrechiara-chiuso-le-domeniche-proteste-e-dietrofront-resta-aperto-749927/?user_canRead=false&amp;id=0" TargetMode="External"/><Relationship Id="rId12" Type="http://schemas.openxmlformats.org/officeDocument/2006/relationships/hyperlink" Target="https://www.viaggiando-italia.it/castello-di-torrechiara-esplorando-il-fascino-storico-nella-provincia-di-parm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avenna24ore.it/notizie/cultura/2023/12/07/un-viaggio-nella-storia-millenaria-di-ravenna-nella-puntata-bellitalia-sulla-rai/" TargetMode="External"/><Relationship Id="rId11" Type="http://schemas.openxmlformats.org/officeDocument/2006/relationships/hyperlink" Target="https://www.ilrestodelcarlino.it/ravenna/cronaca/i-biglietti-dei-monumenti-calano-di-1-euro-24b1ea32" TargetMode="External"/><Relationship Id="rId5" Type="http://schemas.openxmlformats.org/officeDocument/2006/relationships/hyperlink" Target="https://www.ravennanotizie.it/0-copertina/2023/12/07/ravenna-protagonista-della-puntata-bellitalia-sulla-rai-sabato-9-dicembre/?fbclid=IwAR3kvruTmqOxoFv2Oq6tM1Z1UzhFOSSVBJ25MZA8i_wl-zIJD_0ERLSnt9M" TargetMode="External"/><Relationship Id="rId15" Type="http://schemas.openxmlformats.org/officeDocument/2006/relationships/hyperlink" Target="https://www.ravennanotizie.it/cultura-spettacolo/2023/12/30/basilica-di-classe-museo-nazionale-battistero-degli-ariani-e-palazzo-milzetti-aperti-anche-il-1-gennaio/" TargetMode="External"/><Relationship Id="rId10" Type="http://schemas.openxmlformats.org/officeDocument/2006/relationships/hyperlink" Target="https://www.parmatoday.it/attualita/castello-torrechiara-domeniche-dicemb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diparma.it/home/2023/12/13/news/cozzolino-torrechiara-l-autonomia-non-risolve-tutto-751021/" TargetMode="External"/><Relationship Id="rId14" Type="http://schemas.openxmlformats.org/officeDocument/2006/relationships/hyperlink" Target="https://www.ravennanotizie.it/cultura-spettacolo/2023/12/30/visite-guidate-ai-monumenti-statali-di-ravenna-durante-le-fes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 GIOVANNA</cp:lastModifiedBy>
  <cp:revision>4</cp:revision>
  <dcterms:created xsi:type="dcterms:W3CDTF">2023-12-07T11:04:00Z</dcterms:created>
  <dcterms:modified xsi:type="dcterms:W3CDTF">2024-01-16T11:35:00Z</dcterms:modified>
</cp:coreProperties>
</file>