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4FC1B" w14:textId="77777777" w:rsidR="00573F2A" w:rsidRDefault="00573F2A" w:rsidP="00573F2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RASSEGNA STAMPA</w:t>
      </w:r>
    </w:p>
    <w:p w14:paraId="0F9854BB" w14:textId="77777777" w:rsidR="00573F2A" w:rsidRDefault="00573F2A" w:rsidP="00573F2A">
      <w:pPr>
        <w:rPr>
          <w:rFonts w:ascii="Garamond" w:hAnsi="Garamond"/>
          <w:b/>
          <w:sz w:val="24"/>
          <w:szCs w:val="24"/>
        </w:rPr>
      </w:pPr>
    </w:p>
    <w:p w14:paraId="61F730E5" w14:textId="77777777" w:rsidR="00573F2A" w:rsidRDefault="00573F2A" w:rsidP="00573F2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Giugn</w:t>
      </w:r>
      <w:r>
        <w:rPr>
          <w:rFonts w:ascii="Garamond" w:hAnsi="Garamond"/>
          <w:b/>
          <w:sz w:val="24"/>
          <w:szCs w:val="24"/>
          <w:u w:val="single"/>
        </w:rPr>
        <w:t>o 2024</w:t>
      </w:r>
    </w:p>
    <w:p w14:paraId="631BAC69" w14:textId="77777777" w:rsidR="00573F2A" w:rsidRDefault="00573F2A" w:rsidP="00573F2A">
      <w:pPr>
        <w:pStyle w:val="Paragrafoelenco"/>
        <w:numPr>
          <w:ilvl w:val="0"/>
          <w:numId w:val="7"/>
        </w:numPr>
        <w:spacing w:after="0"/>
        <w:ind w:left="527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Ingresso gratuito 2 giugno nei musei</w:t>
      </w:r>
    </w:p>
    <w:p w14:paraId="37B23593" w14:textId="77777777" w:rsidR="00573F2A" w:rsidRDefault="00573F2A" w:rsidP="00573F2A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  <w:hyperlink r:id="rId8" w:history="1">
        <w:r w:rsidRPr="00E830BE">
          <w:rPr>
            <w:rStyle w:val="Collegamentoipertestuale"/>
            <w:rFonts w:ascii="Garamond" w:hAnsi="Garamond"/>
            <w:sz w:val="24"/>
            <w:szCs w:val="24"/>
          </w:rPr>
          <w:t>https://www.ravennanotizie.it/0-copertina/2024/06/01/il-2-giugno-ingresso-gratuito-ai-musei-nazionali-di-ravenna/</w:t>
        </w:r>
      </w:hyperlink>
    </w:p>
    <w:p w14:paraId="4ABE24CA" w14:textId="77777777" w:rsidR="00573F2A" w:rsidRDefault="00573F2A" w:rsidP="00573F2A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14:paraId="7B9631CB" w14:textId="77777777" w:rsidR="00573F2A" w:rsidRDefault="00573F2A" w:rsidP="00573F2A">
      <w:pPr>
        <w:pStyle w:val="Paragrafoelenco"/>
        <w:numPr>
          <w:ilvl w:val="0"/>
          <w:numId w:val="7"/>
        </w:numPr>
        <w:spacing w:after="0"/>
        <w:ind w:left="527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Tre nuove sedi museali passano al Complesso della Pilotta</w:t>
      </w:r>
    </w:p>
    <w:p w14:paraId="4C0145D6" w14:textId="77777777" w:rsidR="00573F2A" w:rsidRDefault="00573F2A" w:rsidP="00573F2A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  <w:hyperlink r:id="rId9" w:history="1">
        <w:r w:rsidRPr="00E830BE">
          <w:rPr>
            <w:rStyle w:val="Collegamentoipertestuale"/>
            <w:rFonts w:ascii="Garamond" w:hAnsi="Garamond"/>
            <w:sz w:val="24"/>
            <w:szCs w:val="24"/>
          </w:rPr>
          <w:t>https://parma.repubblica.it/cronaca/2024/06/01/news/il_complesso_della_pilotta_si_allarga_a_spezieria_san_giovanni_torrechiara_e_veleia-423144451/</w:t>
        </w:r>
      </w:hyperlink>
    </w:p>
    <w:p w14:paraId="67E0FDC7" w14:textId="77777777" w:rsidR="00573F2A" w:rsidRDefault="00573F2A" w:rsidP="00573F2A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14:paraId="3D74AFBB" w14:textId="77777777" w:rsidR="00573F2A" w:rsidRDefault="00573F2A" w:rsidP="00573F2A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  <w:hyperlink r:id="rId10" w:history="1">
        <w:r w:rsidRPr="00E830BE">
          <w:rPr>
            <w:rStyle w:val="Collegamentoipertestuale"/>
            <w:rFonts w:ascii="Garamond" w:hAnsi="Garamond"/>
            <w:sz w:val="24"/>
            <w:szCs w:val="24"/>
          </w:rPr>
          <w:t>https://www.ansa.it/sito/notizie/cultura/arte/2024/06/01/tre-nuove-sedi-museali-per-il-complesso-della-pilotta-di-parma_a7981da5-35a3-4b80-ad4f-5b9f76b053e5.html</w:t>
        </w:r>
      </w:hyperlink>
    </w:p>
    <w:p w14:paraId="40867D1D" w14:textId="77777777" w:rsidR="00573F2A" w:rsidRDefault="00573F2A" w:rsidP="00573F2A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14:paraId="027A95C2" w14:textId="77777777" w:rsidR="00573F2A" w:rsidRDefault="00573F2A" w:rsidP="00573F2A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  <w:hyperlink r:id="rId11" w:history="1">
        <w:r w:rsidRPr="00E830BE">
          <w:rPr>
            <w:rStyle w:val="Collegamentoipertestuale"/>
            <w:rFonts w:ascii="Garamond" w:hAnsi="Garamond"/>
            <w:sz w:val="24"/>
            <w:szCs w:val="24"/>
          </w:rPr>
          <w:t>https://www.finestresullarte.info/musei/parma-tre-musei-passano-al-complesso-della-pilotta</w:t>
        </w:r>
      </w:hyperlink>
    </w:p>
    <w:p w14:paraId="33CFED3F" w14:textId="77777777" w:rsidR="00573F2A" w:rsidRDefault="00573F2A" w:rsidP="00573F2A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14:paraId="4ACD6573" w14:textId="77777777" w:rsidR="00573F2A" w:rsidRPr="00573F2A" w:rsidRDefault="00573F2A" w:rsidP="00573F2A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  <w:hyperlink r:id="rId12" w:history="1">
        <w:r w:rsidRPr="00E830BE">
          <w:rPr>
            <w:rStyle w:val="Collegamentoipertestuale"/>
            <w:rFonts w:ascii="Garamond" w:hAnsi="Garamond"/>
            <w:sz w:val="24"/>
            <w:szCs w:val="24"/>
          </w:rPr>
          <w:t>https://www.gazzettadiparma.it/arte-e-cultura/2024/06/01/news/e-ufficiale-il-complesso-museale-della-pilotta-si-allarga-alla-spezieria-di-san-giovanni-al-castello-di-torrechiara-e-al-parco-archeologico-di-veleia-790008/</w:t>
        </w:r>
      </w:hyperlink>
    </w:p>
    <w:p w14:paraId="44B9DC45" w14:textId="77777777" w:rsidR="00573F2A" w:rsidRDefault="00573F2A" w:rsidP="00573F2A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14:paraId="294427B2" w14:textId="77777777" w:rsidR="00573F2A" w:rsidRDefault="00573F2A" w:rsidP="00573F2A">
      <w:pPr>
        <w:pStyle w:val="Paragrafoelenco"/>
        <w:numPr>
          <w:ilvl w:val="0"/>
          <w:numId w:val="7"/>
        </w:numPr>
        <w:spacing w:after="0"/>
        <w:ind w:left="527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Museo Nazionale di Ravenna convegno sulla corazza di Teodorico</w:t>
      </w:r>
    </w:p>
    <w:p w14:paraId="36B3AF55" w14:textId="77777777" w:rsidR="00573F2A" w:rsidRDefault="00573F2A" w:rsidP="00573F2A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  <w:hyperlink r:id="rId13" w:history="1">
        <w:r w:rsidRPr="00E830BE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https://www.ravennanotizie.it/cultura-spettacolo/2024/06/12/al-museo-nazionale-di-ravenna-un-convegno-sulla-corazza-di-teodorico-la-sella-perduta/</w:t>
        </w:r>
      </w:hyperlink>
    </w:p>
    <w:p w14:paraId="265A174A" w14:textId="77777777" w:rsidR="00573F2A" w:rsidRDefault="00573F2A" w:rsidP="00573F2A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14:paraId="693C2954" w14:textId="77777777" w:rsidR="00573F2A" w:rsidRDefault="00573F2A" w:rsidP="00573F2A">
      <w:pPr>
        <w:pStyle w:val="Paragrafoelenco"/>
        <w:numPr>
          <w:ilvl w:val="0"/>
          <w:numId w:val="7"/>
        </w:numPr>
        <w:spacing w:after="0"/>
        <w:ind w:left="527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Festival teatro antico di Veleia</w:t>
      </w:r>
    </w:p>
    <w:p w14:paraId="440A653D" w14:textId="77777777" w:rsidR="00573F2A" w:rsidRDefault="00573F2A" w:rsidP="00573F2A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  <w:hyperlink r:id="rId14" w:history="1">
        <w:r w:rsidRPr="00E830BE">
          <w:rPr>
            <w:rStyle w:val="Collegamentoipertestuale"/>
            <w:rFonts w:ascii="Garamond" w:hAnsi="Garamond"/>
            <w:sz w:val="24"/>
            <w:szCs w:val="24"/>
          </w:rPr>
          <w:t>https://www.laprovinciacr.it/evento/appuntamenti/448218/festival-di-teatro-antico-2024.html</w:t>
        </w:r>
      </w:hyperlink>
    </w:p>
    <w:p w14:paraId="5DDABA50" w14:textId="77777777" w:rsidR="00573F2A" w:rsidRDefault="00573F2A" w:rsidP="00573F2A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14:paraId="2B2A7125" w14:textId="77777777" w:rsidR="00573F2A" w:rsidRDefault="00573F2A" w:rsidP="00573F2A">
      <w:pPr>
        <w:pStyle w:val="Paragrafoelenco"/>
        <w:numPr>
          <w:ilvl w:val="0"/>
          <w:numId w:val="7"/>
        </w:numPr>
        <w:spacing w:after="0"/>
        <w:ind w:left="527" w:hanging="357"/>
        <w:rPr>
          <w:rFonts w:ascii="Garamond" w:hAnsi="Garamond"/>
          <w:sz w:val="24"/>
          <w:szCs w:val="24"/>
        </w:rPr>
      </w:pPr>
      <w:r w:rsidRPr="00573F2A">
        <w:rPr>
          <w:rFonts w:ascii="Garamond" w:hAnsi="Garamond"/>
          <w:sz w:val="24"/>
          <w:szCs w:val="24"/>
        </w:rPr>
        <w:t>Al museo di Ravenna 40 bambini ucraini rimasti orfani per colpa della guerra</w:t>
      </w:r>
    </w:p>
    <w:p w14:paraId="1643695E" w14:textId="77777777" w:rsidR="00573F2A" w:rsidRPr="00573F2A" w:rsidRDefault="00573F2A" w:rsidP="00573F2A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  <w:hyperlink r:id="rId15" w:history="1">
        <w:r w:rsidRPr="00E830BE">
          <w:rPr>
            <w:rStyle w:val="Collegamentoipertestuale"/>
            <w:rFonts w:ascii="Garamond" w:hAnsi="Garamond"/>
            <w:sz w:val="24"/>
            <w:szCs w:val="24"/>
          </w:rPr>
          <w:t>https://www.ravennaedintorni.it/societa/2024/06/15/al-museo-ravenna-40-bambini-ucraini-rimasti-orfani-colpa-della-guerra/</w:t>
        </w:r>
      </w:hyperlink>
    </w:p>
    <w:p w14:paraId="332DF538" w14:textId="77777777" w:rsidR="00573F2A" w:rsidRPr="00573F2A" w:rsidRDefault="00573F2A" w:rsidP="00573F2A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14:paraId="0525366C" w14:textId="77777777" w:rsidR="00573F2A" w:rsidRDefault="00573F2A" w:rsidP="00573F2A">
      <w:pPr>
        <w:pStyle w:val="Paragrafoelenco"/>
        <w:numPr>
          <w:ilvl w:val="0"/>
          <w:numId w:val="7"/>
        </w:numPr>
        <w:spacing w:after="0"/>
        <w:ind w:left="527" w:hanging="357"/>
        <w:rPr>
          <w:rFonts w:ascii="Garamond" w:hAnsi="Garamond"/>
          <w:sz w:val="24"/>
          <w:szCs w:val="24"/>
        </w:rPr>
      </w:pPr>
      <w:r w:rsidRPr="00573F2A">
        <w:rPr>
          <w:rFonts w:ascii="Garamond" w:hAnsi="Garamond"/>
          <w:sz w:val="24"/>
          <w:szCs w:val="24"/>
        </w:rPr>
        <w:t xml:space="preserve">“Replication </w:t>
      </w:r>
      <w:proofErr w:type="spellStart"/>
      <w:r w:rsidRPr="00573F2A">
        <w:rPr>
          <w:rFonts w:ascii="Garamond" w:hAnsi="Garamond"/>
          <w:sz w:val="24"/>
          <w:szCs w:val="24"/>
        </w:rPr>
        <w:t>slippage</w:t>
      </w:r>
      <w:proofErr w:type="spellEnd"/>
      <w:r w:rsidRPr="00573F2A">
        <w:rPr>
          <w:rFonts w:ascii="Garamond" w:hAnsi="Garamond"/>
          <w:sz w:val="24"/>
          <w:szCs w:val="24"/>
        </w:rPr>
        <w:t>”: performance sperimentale sulla crisi ecologica al Museo Nazionale di Ravenna venerdì 21 giugno</w:t>
      </w:r>
    </w:p>
    <w:p w14:paraId="7FA56EE0" w14:textId="77777777" w:rsidR="00573F2A" w:rsidRDefault="00573F2A" w:rsidP="00573F2A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  <w:hyperlink r:id="rId16" w:history="1">
        <w:r w:rsidRPr="00E830BE">
          <w:rPr>
            <w:rStyle w:val="Collegamentoipertestuale"/>
            <w:rFonts w:ascii="Garamond" w:hAnsi="Garamond"/>
            <w:sz w:val="24"/>
            <w:szCs w:val="24"/>
          </w:rPr>
          <w:t>https://www.ravennanotizie.it/senza-categoria/2024/06/17/replication-slippage-performance-sperimentale-sulla-crisi-ecologica-al-museo-nazionale-di-ravenna-venerdi-21-giugno/</w:t>
        </w:r>
      </w:hyperlink>
    </w:p>
    <w:p w14:paraId="089B7693" w14:textId="77777777" w:rsidR="00573F2A" w:rsidRDefault="00573F2A" w:rsidP="00573F2A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14:paraId="4F2087CB" w14:textId="77777777" w:rsidR="00573F2A" w:rsidRDefault="00573F2A" w:rsidP="00573F2A">
      <w:pPr>
        <w:pStyle w:val="Paragrafoelenco"/>
        <w:numPr>
          <w:ilvl w:val="0"/>
          <w:numId w:val="7"/>
        </w:numPr>
        <w:spacing w:after="0"/>
        <w:ind w:left="527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Orari estesi per il Mausoleo di Teodorico</w:t>
      </w:r>
      <w:r w:rsidR="004E59B8">
        <w:rPr>
          <w:rFonts w:ascii="Garamond" w:hAnsi="Garamond"/>
          <w:sz w:val="24"/>
          <w:szCs w:val="24"/>
        </w:rPr>
        <w:t xml:space="preserve"> e B</w:t>
      </w:r>
      <w:r>
        <w:rPr>
          <w:rFonts w:ascii="Garamond" w:hAnsi="Garamond"/>
          <w:sz w:val="24"/>
          <w:szCs w:val="24"/>
        </w:rPr>
        <w:t>attistero degli Ariani</w:t>
      </w:r>
    </w:p>
    <w:p w14:paraId="2E065EE6" w14:textId="77777777" w:rsidR="00573F2A" w:rsidRDefault="00573F2A" w:rsidP="00573F2A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  <w:hyperlink r:id="rId17" w:history="1">
        <w:r w:rsidRPr="00E830BE">
          <w:rPr>
            <w:rStyle w:val="Collegamentoipertestuale"/>
            <w:rFonts w:ascii="Garamond" w:hAnsi="Garamond"/>
            <w:sz w:val="24"/>
            <w:szCs w:val="24"/>
          </w:rPr>
          <w:t>https://www.ravennatoday.it/cronaca/orari-estesi-mausoleo-teodorico-battistero-degli-ariani-il-nuovo-corso-dei-musei-nazionali-di-ravenna.html</w:t>
        </w:r>
      </w:hyperlink>
    </w:p>
    <w:p w14:paraId="45736376" w14:textId="77777777" w:rsidR="004E59B8" w:rsidRDefault="004E59B8" w:rsidP="00573F2A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14:paraId="76BB91C3" w14:textId="77777777" w:rsidR="004E59B8" w:rsidRDefault="004E59B8" w:rsidP="00573F2A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  <w:hyperlink r:id="rId18" w:history="1">
        <w:r w:rsidRPr="00E830BE">
          <w:rPr>
            <w:rStyle w:val="Collegamentoipertestuale"/>
            <w:rFonts w:ascii="Garamond" w:hAnsi="Garamond"/>
            <w:sz w:val="24"/>
            <w:szCs w:val="24"/>
          </w:rPr>
          <w:t>https://www.ilrestodelcarlino.it/ravenna/cronaca/i-musei-nazionali-di-ravenna-il-nuovo-direttore-sardo-aperture-anche-serali-8e2fd7af</w:t>
        </w:r>
      </w:hyperlink>
    </w:p>
    <w:p w14:paraId="14D3D543" w14:textId="77777777" w:rsidR="00573F2A" w:rsidRDefault="00573F2A" w:rsidP="00573F2A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14:paraId="1DA922B7" w14:textId="77777777" w:rsidR="00573F2A" w:rsidRDefault="00573F2A" w:rsidP="00573F2A">
      <w:pPr>
        <w:pStyle w:val="Paragrafoelenco"/>
        <w:numPr>
          <w:ilvl w:val="0"/>
          <w:numId w:val="7"/>
        </w:numPr>
        <w:spacing w:after="0"/>
        <w:ind w:left="527" w:hanging="357"/>
        <w:rPr>
          <w:rFonts w:ascii="Garamond" w:hAnsi="Garamond"/>
          <w:sz w:val="24"/>
          <w:szCs w:val="24"/>
        </w:rPr>
      </w:pPr>
      <w:r w:rsidRPr="00573F2A">
        <w:rPr>
          <w:rFonts w:ascii="Garamond" w:hAnsi="Garamond"/>
          <w:sz w:val="24"/>
          <w:szCs w:val="24"/>
        </w:rPr>
        <w:t>Don Chisciotte ad ardere “opera in fieri 2024” a Palazzo di Teodorico</w:t>
      </w:r>
    </w:p>
    <w:p w14:paraId="7CA582DF" w14:textId="77777777" w:rsidR="00573F2A" w:rsidRDefault="00573F2A" w:rsidP="00573F2A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  <w:hyperlink r:id="rId19" w:history="1">
        <w:r w:rsidRPr="00E830BE">
          <w:rPr>
            <w:rStyle w:val="Collegamentoipertestuale"/>
            <w:rFonts w:ascii="Garamond" w:hAnsi="Garamond"/>
            <w:sz w:val="24"/>
            <w:szCs w:val="24"/>
          </w:rPr>
          <w:t>https://www.ravennawebtv.it/don-chisciotte-ad-ardere-opera-in-fieri-2024-di-marco-martinelli-e-ermanna-montanari-a-malagola-e-a-palazzo-di-teodorico/</w:t>
        </w:r>
      </w:hyperlink>
    </w:p>
    <w:p w14:paraId="749A8E48" w14:textId="77777777" w:rsidR="00573F2A" w:rsidRPr="00573F2A" w:rsidRDefault="00573F2A" w:rsidP="00573F2A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14:paraId="6851684C" w14:textId="77777777" w:rsidR="00573F2A" w:rsidRDefault="004E59B8" w:rsidP="00573F2A">
      <w:pPr>
        <w:pStyle w:val="Paragrafoelenco"/>
        <w:numPr>
          <w:ilvl w:val="0"/>
          <w:numId w:val="7"/>
        </w:numPr>
        <w:spacing w:after="0"/>
        <w:ind w:left="527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“Pomposa in scena” la grande lirica all’Abbazia di Pomposa</w:t>
      </w:r>
    </w:p>
    <w:p w14:paraId="161B2D77" w14:textId="77777777" w:rsidR="004E59B8" w:rsidRDefault="004E59B8" w:rsidP="004E59B8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  <w:hyperlink r:id="rId20" w:history="1">
        <w:r w:rsidRPr="00E830BE">
          <w:rPr>
            <w:rStyle w:val="Collegamentoipertestuale"/>
            <w:rFonts w:ascii="Garamond" w:hAnsi="Garamond"/>
            <w:sz w:val="24"/>
            <w:szCs w:val="24"/>
          </w:rPr>
          <w:t>https://www.ilrestodelcarlino.it/ferrara/cronaca/la-grande-lirica-a-pomposa-in-scena-gli-artisti-in-costume-6203cee6</w:t>
        </w:r>
      </w:hyperlink>
    </w:p>
    <w:p w14:paraId="2BABD964" w14:textId="77777777" w:rsidR="004E59B8" w:rsidRDefault="004E59B8" w:rsidP="004E59B8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14:paraId="7ABF9CC7" w14:textId="77777777" w:rsidR="004E59B8" w:rsidRDefault="004E59B8" w:rsidP="004E59B8">
      <w:pPr>
        <w:pStyle w:val="Paragrafoelenco"/>
        <w:numPr>
          <w:ilvl w:val="0"/>
          <w:numId w:val="7"/>
        </w:numPr>
        <w:spacing w:after="0"/>
        <w:ind w:left="527" w:hanging="357"/>
        <w:rPr>
          <w:rFonts w:ascii="Garamond" w:hAnsi="Garamond"/>
          <w:bCs/>
          <w:sz w:val="24"/>
          <w:szCs w:val="24"/>
        </w:rPr>
      </w:pPr>
      <w:r w:rsidRPr="004E59B8">
        <w:rPr>
          <w:rFonts w:ascii="Garamond" w:hAnsi="Garamond"/>
          <w:bCs/>
          <w:sz w:val="24"/>
          <w:szCs w:val="24"/>
        </w:rPr>
        <w:t>Dalla pietra di Aurisina al Mausoleo di Teodorico</w:t>
      </w:r>
    </w:p>
    <w:p w14:paraId="23EE7B20" w14:textId="77777777" w:rsidR="004E59B8" w:rsidRDefault="004E59B8" w:rsidP="004E59B8">
      <w:pPr>
        <w:pStyle w:val="Paragrafoelenco"/>
        <w:spacing w:after="0"/>
        <w:ind w:left="527"/>
        <w:rPr>
          <w:rFonts w:ascii="Garamond" w:hAnsi="Garamond"/>
          <w:bCs/>
          <w:sz w:val="24"/>
          <w:szCs w:val="24"/>
        </w:rPr>
      </w:pPr>
      <w:hyperlink r:id="rId21" w:history="1">
        <w:r w:rsidRPr="00E830BE">
          <w:rPr>
            <w:rStyle w:val="Collegamentoipertestuale"/>
            <w:rFonts w:ascii="Garamond" w:hAnsi="Garamond"/>
            <w:bCs/>
            <w:sz w:val="24"/>
            <w:szCs w:val="24"/>
          </w:rPr>
          <w:t>https://www.lidentita.it/conferenzateodorico/</w:t>
        </w:r>
      </w:hyperlink>
    </w:p>
    <w:p w14:paraId="0EF645C8" w14:textId="77777777" w:rsidR="004E59B8" w:rsidRDefault="004E59B8" w:rsidP="004E59B8">
      <w:pPr>
        <w:pStyle w:val="Paragrafoelenco"/>
        <w:spacing w:after="0"/>
        <w:ind w:left="527"/>
        <w:rPr>
          <w:rFonts w:ascii="Garamond" w:hAnsi="Garamond"/>
          <w:bCs/>
          <w:sz w:val="24"/>
          <w:szCs w:val="24"/>
        </w:rPr>
      </w:pPr>
    </w:p>
    <w:p w14:paraId="18DFC441" w14:textId="77777777" w:rsidR="00086C25" w:rsidRPr="004E59B8" w:rsidRDefault="004E59B8" w:rsidP="004E59B8">
      <w:pPr>
        <w:pStyle w:val="Paragrafoelenco"/>
        <w:spacing w:after="0"/>
        <w:ind w:left="527"/>
        <w:rPr>
          <w:rFonts w:ascii="Garamond" w:hAnsi="Garamond"/>
          <w:bCs/>
          <w:sz w:val="24"/>
          <w:szCs w:val="24"/>
        </w:rPr>
      </w:pPr>
      <w:hyperlink r:id="rId22" w:history="1">
        <w:r w:rsidRPr="00E830BE">
          <w:rPr>
            <w:rStyle w:val="Collegamentoipertestuale"/>
            <w:rFonts w:ascii="Garamond" w:hAnsi="Garamond"/>
            <w:bCs/>
            <w:sz w:val="24"/>
            <w:szCs w:val="24"/>
          </w:rPr>
          <w:t>https://www.qbquantobasta.it/luoghi/alla-scoperta-del-mausoleo-di-teodorico-in-pietra-di-aurisina</w:t>
        </w:r>
      </w:hyperlink>
      <w:bookmarkStart w:id="0" w:name="_GoBack"/>
      <w:bookmarkEnd w:id="0"/>
    </w:p>
    <w:sectPr w:rsidR="00086C25" w:rsidRPr="004E59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02F4"/>
    <w:multiLevelType w:val="hybridMultilevel"/>
    <w:tmpl w:val="F3361992"/>
    <w:lvl w:ilvl="0" w:tplc="52F8836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32D10"/>
    <w:multiLevelType w:val="hybridMultilevel"/>
    <w:tmpl w:val="E9585272"/>
    <w:lvl w:ilvl="0" w:tplc="52F8836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1D5E32"/>
    <w:multiLevelType w:val="hybridMultilevel"/>
    <w:tmpl w:val="BEF8E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D4F38"/>
    <w:multiLevelType w:val="hybridMultilevel"/>
    <w:tmpl w:val="C7B4C046"/>
    <w:lvl w:ilvl="0" w:tplc="52F8836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D5072"/>
    <w:multiLevelType w:val="hybridMultilevel"/>
    <w:tmpl w:val="E2C2C44E"/>
    <w:lvl w:ilvl="0" w:tplc="52F8836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D5564"/>
    <w:multiLevelType w:val="hybridMultilevel"/>
    <w:tmpl w:val="255EDCA2"/>
    <w:lvl w:ilvl="0" w:tplc="52F8836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46D32"/>
    <w:multiLevelType w:val="hybridMultilevel"/>
    <w:tmpl w:val="B51432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2A"/>
    <w:rsid w:val="00086C25"/>
    <w:rsid w:val="004E59B8"/>
    <w:rsid w:val="0057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E811"/>
  <w15:chartTrackingRefBased/>
  <w15:docId w15:val="{D2BF0007-0D66-4832-AF84-A0A97124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3F2A"/>
    <w:pPr>
      <w:spacing w:line="252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3F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73F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vennanotizie.it/0-copertina/2024/06/01/il-2-giugno-ingresso-gratuito-ai-musei-nazionali-di-ravenna/" TargetMode="External"/><Relationship Id="rId13" Type="http://schemas.openxmlformats.org/officeDocument/2006/relationships/hyperlink" Target="https://www.ravennanotizie.it/cultura-spettacolo/2024/06/12/al-museo-nazionale-di-ravenna-un-convegno-sulla-corazza-di-teodorico-la-sella-perduta/" TargetMode="External"/><Relationship Id="rId18" Type="http://schemas.openxmlformats.org/officeDocument/2006/relationships/hyperlink" Target="https://www.ilrestodelcarlino.it/ravenna/cronaca/i-musei-nazionali-di-ravenna-il-nuovo-direttore-sardo-aperture-anche-serali-8e2fd7a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identita.it/conferenzateodorico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gazzettadiparma.it/arte-e-cultura/2024/06/01/news/e-ufficiale-il-complesso-museale-della-pilotta-si-allarga-alla-spezieria-di-san-giovanni-al-castello-di-torrechiara-e-al-parco-archeologico-di-veleia-790008/" TargetMode="External"/><Relationship Id="rId17" Type="http://schemas.openxmlformats.org/officeDocument/2006/relationships/hyperlink" Target="https://www.ravennatoday.it/cronaca/orari-estesi-mausoleo-teodorico-battistero-degli-ariani-il-nuovo-corso-dei-musei-nazionali-di-ravenna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avennanotizie.it/senza-categoria/2024/06/17/replication-slippage-performance-sperimentale-sulla-crisi-ecologica-al-museo-nazionale-di-ravenna-venerdi-21-giugno/" TargetMode="External"/><Relationship Id="rId20" Type="http://schemas.openxmlformats.org/officeDocument/2006/relationships/hyperlink" Target="https://www.ilrestodelcarlino.it/ferrara/cronaca/la-grande-lirica-a-pomposa-in-scena-gli-artisti-in-costume-6203cee6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inestresullarte.info/musei/parma-tre-musei-passano-al-complesso-della-pilotta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ravennaedintorni.it/societa/2024/06/15/al-museo-ravenna-40-bambini-ucraini-rimasti-orfani-colpa-della-guerr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nsa.it/sito/notizie/cultura/arte/2024/06/01/tre-nuove-sedi-museali-per-il-complesso-della-pilotta-di-parma_a7981da5-35a3-4b80-ad4f-5b9f76b053e5.html" TargetMode="External"/><Relationship Id="rId19" Type="http://schemas.openxmlformats.org/officeDocument/2006/relationships/hyperlink" Target="https://www.ravennawebtv.it/don-chisciotte-ad-ardere-opera-in-fieri-2024-di-marco-martinelli-e-ermanna-montanari-a-malagola-e-a-palazzo-di-teodorico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arma.repubblica.it/cronaca/2024/06/01/news/il_complesso_della_pilotta_si_allarga_a_spezieria_san_giovanni_torrechiara_e_veleia-423144451/" TargetMode="External"/><Relationship Id="rId14" Type="http://schemas.openxmlformats.org/officeDocument/2006/relationships/hyperlink" Target="https://www.laprovinciacr.it/evento/appuntamenti/448218/festival-di-teatro-antico-2024.html" TargetMode="External"/><Relationship Id="rId22" Type="http://schemas.openxmlformats.org/officeDocument/2006/relationships/hyperlink" Target="https://www.qbquantobasta.it/luoghi/alla-scoperta-del-mausoleo-di-teodorico-in-pietra-di-aurisin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98360DE06782499065F94697A68782" ma:contentTypeVersion="16" ma:contentTypeDescription="Creare un nuovo documento." ma:contentTypeScope="" ma:versionID="1eb0628991c6b6cf1d0966a6e41060da">
  <xsd:schema xmlns:xsd="http://www.w3.org/2001/XMLSchema" xmlns:xs="http://www.w3.org/2001/XMLSchema" xmlns:p="http://schemas.microsoft.com/office/2006/metadata/properties" xmlns:ns3="b6bb71f8-3d3e-4e07-96ef-91bee24e328f" xmlns:ns4="72fba19c-f286-404a-b187-bebad09bca2f" targetNamespace="http://schemas.microsoft.com/office/2006/metadata/properties" ma:root="true" ma:fieldsID="9066d4c462f61547a0ef5cf970908641" ns3:_="" ns4:_="">
    <xsd:import namespace="b6bb71f8-3d3e-4e07-96ef-91bee24e328f"/>
    <xsd:import namespace="72fba19c-f286-404a-b187-bebad09bca2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b71f8-3d3e-4e07-96ef-91bee24e328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ba19c-f286-404a-b187-bebad09bc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bb71f8-3d3e-4e07-96ef-91bee24e328f" xsi:nil="true"/>
  </documentManagement>
</p:properties>
</file>

<file path=customXml/itemProps1.xml><?xml version="1.0" encoding="utf-8"?>
<ds:datastoreItem xmlns:ds="http://schemas.openxmlformats.org/officeDocument/2006/customXml" ds:itemID="{143EF0C5-D583-4971-B377-F4E8A097F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b71f8-3d3e-4e07-96ef-91bee24e328f"/>
    <ds:schemaRef ds:uri="72fba19c-f286-404a-b187-bebad09bc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6E1DD1-357A-405D-ADD3-3641C2416E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93823-AE0A-434F-9CF8-4A9F693863F6}">
  <ds:schemaRefs>
    <ds:schemaRef ds:uri="http://purl.org/dc/dcmitype/"/>
    <ds:schemaRef ds:uri="b6bb71f8-3d3e-4e07-96ef-91bee24e328f"/>
    <ds:schemaRef ds:uri="http://schemas.microsoft.com/office/2006/metadata/properties"/>
    <ds:schemaRef ds:uri="http://schemas.microsoft.com/office/2006/documentManagement/types"/>
    <ds:schemaRef ds:uri="http://purl.org/dc/terms/"/>
    <ds:schemaRef ds:uri="72fba19c-f286-404a-b187-bebad09bca2f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GIOVANNA</dc:creator>
  <cp:keywords/>
  <dc:description/>
  <cp:lastModifiedBy>PATTI GIOVANNA</cp:lastModifiedBy>
  <cp:revision>1</cp:revision>
  <dcterms:created xsi:type="dcterms:W3CDTF">2024-07-04T13:10:00Z</dcterms:created>
  <dcterms:modified xsi:type="dcterms:W3CDTF">2024-07-04T13:27:00Z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0x0101002898360DE06782499065F94697A68782</vt:lpwstr>
  </property>
</Properties>
</file>