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C7FAF" w14:textId="77777777" w:rsidR="008E660C" w:rsidRDefault="008E660C" w:rsidP="008E660C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r>
        <w:rPr>
          <w:rFonts w:ascii="Garamond" w:hAnsi="Garamond"/>
          <w:b/>
          <w:sz w:val="24"/>
          <w:szCs w:val="24"/>
        </w:rPr>
        <w:t>RASSEGNA STAMPA</w:t>
      </w:r>
    </w:p>
    <w:p w14:paraId="5A4B4AF2" w14:textId="77777777" w:rsidR="008E660C" w:rsidRDefault="008E660C" w:rsidP="008E660C">
      <w:pPr>
        <w:rPr>
          <w:rFonts w:ascii="Garamond" w:hAnsi="Garamond"/>
          <w:b/>
          <w:sz w:val="24"/>
          <w:szCs w:val="24"/>
        </w:rPr>
      </w:pPr>
    </w:p>
    <w:p w14:paraId="158705C0" w14:textId="77777777" w:rsidR="008E660C" w:rsidRDefault="008E660C" w:rsidP="008E660C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Maggio 2024</w:t>
      </w:r>
    </w:p>
    <w:bookmarkEnd w:id="0"/>
    <w:p w14:paraId="77F45670" w14:textId="77777777" w:rsidR="008E660C" w:rsidRDefault="008E660C" w:rsidP="008E660C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8E660C">
        <w:rPr>
          <w:rFonts w:ascii="Garamond" w:hAnsi="Garamond"/>
          <w:sz w:val="24"/>
          <w:szCs w:val="24"/>
        </w:rPr>
        <w:t>Torrechiara</w:t>
      </w:r>
      <w:r>
        <w:rPr>
          <w:rFonts w:ascii="Garamond" w:hAnsi="Garamond"/>
          <w:sz w:val="24"/>
          <w:szCs w:val="24"/>
        </w:rPr>
        <w:t xml:space="preserve"> conclusi i lavori di manutenzione straordinaria sulla vegetazione</w:t>
      </w:r>
    </w:p>
    <w:p w14:paraId="73A4EFA9" w14:textId="77777777" w:rsidR="008E660C" w:rsidRDefault="008F2C56" w:rsidP="008E660C">
      <w:pPr>
        <w:pStyle w:val="Paragrafoelenco"/>
        <w:rPr>
          <w:rFonts w:ascii="Garamond" w:hAnsi="Garamond"/>
          <w:sz w:val="24"/>
          <w:szCs w:val="24"/>
        </w:rPr>
      </w:pPr>
      <w:hyperlink r:id="rId8" w:history="1">
        <w:r w:rsidR="008E660C" w:rsidRPr="003F6B5D">
          <w:rPr>
            <w:rStyle w:val="Collegamentoipertestuale"/>
            <w:rFonts w:ascii="Garamond" w:hAnsi="Garamond"/>
            <w:sz w:val="24"/>
            <w:szCs w:val="24"/>
          </w:rPr>
          <w:t>https://sestopotere.com/castello-di-torrechiara-pr-conclusi-i-lavori-di-manutenzione-straordinaria-sulla-vegetazione/</w:t>
        </w:r>
      </w:hyperlink>
    </w:p>
    <w:p w14:paraId="198B12AB" w14:textId="77777777" w:rsidR="008E660C" w:rsidRPr="008E660C" w:rsidRDefault="008E660C" w:rsidP="008E660C">
      <w:pPr>
        <w:pStyle w:val="Paragrafoelenco"/>
        <w:rPr>
          <w:rFonts w:ascii="Garamond" w:hAnsi="Garamond"/>
          <w:sz w:val="24"/>
          <w:szCs w:val="24"/>
        </w:rPr>
      </w:pPr>
    </w:p>
    <w:p w14:paraId="0757EFBC" w14:textId="4686C403" w:rsidR="008E660C" w:rsidRDefault="003D6709" w:rsidP="008E660C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Eventi nei musei di Ravenna</w:t>
      </w:r>
    </w:p>
    <w:p w14:paraId="3B1A77DD" w14:textId="57C76FD4" w:rsidR="003D6709" w:rsidRDefault="008F2C56" w:rsidP="003D6709">
      <w:pPr>
        <w:pStyle w:val="Paragrafoelenco"/>
        <w:rPr>
          <w:rFonts w:ascii="Garamond" w:hAnsi="Garamond"/>
          <w:sz w:val="24"/>
          <w:szCs w:val="24"/>
        </w:rPr>
      </w:pPr>
      <w:hyperlink r:id="rId9" w:history="1">
        <w:r w:rsidR="003D6709" w:rsidRPr="00B07F21">
          <w:rPr>
            <w:rStyle w:val="Collegamentoipertestuale"/>
            <w:rFonts w:ascii="Garamond" w:hAnsi="Garamond"/>
            <w:sz w:val="24"/>
            <w:szCs w:val="24"/>
          </w:rPr>
          <w:t>https://www.romagnanotizie.net/0-copertina/2024/04/24/appuntamenti-nei-luoghi-di-cultura-nazionali-al-museo-nazionale-di-ravenna-visite-guidate-concerti-e-ingresso-gratuito/</w:t>
        </w:r>
      </w:hyperlink>
    </w:p>
    <w:p w14:paraId="54ADE182" w14:textId="77777777" w:rsidR="003D6709" w:rsidRDefault="003D6709" w:rsidP="003D6709">
      <w:pPr>
        <w:pStyle w:val="Paragrafoelenco"/>
        <w:rPr>
          <w:rFonts w:ascii="Garamond" w:hAnsi="Garamond"/>
          <w:sz w:val="24"/>
          <w:szCs w:val="24"/>
        </w:rPr>
      </w:pPr>
    </w:p>
    <w:p w14:paraId="6821F2A6" w14:textId="0ED31C91" w:rsidR="003D6709" w:rsidRDefault="00553323" w:rsidP="008E660C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Notte Europea dei Musei: iniziative</w:t>
      </w:r>
    </w:p>
    <w:p w14:paraId="53FB9175" w14:textId="0294772A" w:rsidR="00553323" w:rsidRDefault="008F2C56" w:rsidP="00553323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="00553323" w:rsidRPr="00491660">
          <w:rPr>
            <w:rStyle w:val="Collegamentoipertestuale"/>
            <w:rFonts w:ascii="Garamond" w:hAnsi="Garamond"/>
            <w:sz w:val="24"/>
            <w:szCs w:val="24"/>
          </w:rPr>
          <w:t>https://www.cronacacomune.it/notizie/52619/eventi-ferrara-del-18-e-19-maggio-la-festa-della-legalita-la-notte-europea-dei-musei-il-festival-della-fantasia-il-magnifico-corteo-del-palio-colorare-la-citta-e-numerose-iniziative-nelle-frazioni.html</w:t>
        </w:r>
      </w:hyperlink>
    </w:p>
    <w:p w14:paraId="22FA603B" w14:textId="14AC2F3F" w:rsidR="00553323" w:rsidRDefault="00553323" w:rsidP="00553323">
      <w:pPr>
        <w:pStyle w:val="Paragrafoelenco"/>
        <w:rPr>
          <w:rFonts w:ascii="Garamond" w:hAnsi="Garamond"/>
          <w:sz w:val="24"/>
          <w:szCs w:val="24"/>
        </w:rPr>
      </w:pPr>
    </w:p>
    <w:p w14:paraId="4A472836" w14:textId="71CBFF2A" w:rsidR="00553323" w:rsidRDefault="008F2C56" w:rsidP="00553323">
      <w:pPr>
        <w:pStyle w:val="Paragrafoelenco"/>
        <w:rPr>
          <w:rFonts w:ascii="Garamond" w:hAnsi="Garamond"/>
          <w:sz w:val="24"/>
          <w:szCs w:val="24"/>
        </w:rPr>
      </w:pPr>
      <w:hyperlink r:id="rId11" w:history="1">
        <w:r w:rsidR="00553323" w:rsidRPr="00491660">
          <w:rPr>
            <w:rStyle w:val="Collegamentoipertestuale"/>
            <w:rFonts w:ascii="Garamond" w:hAnsi="Garamond"/>
            <w:sz w:val="24"/>
            <w:szCs w:val="24"/>
          </w:rPr>
          <w:t>https://www.ferraratoday.it/eventi/notte-europea-musei-aperture-straordinarie-dove-quando.html</w:t>
        </w:r>
      </w:hyperlink>
    </w:p>
    <w:p w14:paraId="3A08ECAA" w14:textId="77777777" w:rsidR="00553323" w:rsidRPr="00553323" w:rsidRDefault="00553323" w:rsidP="00553323">
      <w:pPr>
        <w:pStyle w:val="Paragrafoelenco"/>
        <w:rPr>
          <w:rFonts w:ascii="Garamond" w:hAnsi="Garamond"/>
          <w:sz w:val="24"/>
          <w:szCs w:val="24"/>
        </w:rPr>
      </w:pPr>
    </w:p>
    <w:p w14:paraId="4AA246BE" w14:textId="1A0BE568" w:rsidR="00553323" w:rsidRPr="00553323" w:rsidRDefault="00553323" w:rsidP="00553323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553323">
        <w:rPr>
          <w:rFonts w:ascii="Garamond" w:hAnsi="Garamond"/>
          <w:bCs/>
          <w:sz w:val="24"/>
          <w:szCs w:val="24"/>
        </w:rPr>
        <w:t>Ripartono “I Parchi della Musica”: a Veleia il concerto inaugurale</w:t>
      </w:r>
    </w:p>
    <w:p w14:paraId="6D1DCF4F" w14:textId="154F9015" w:rsidR="00553323" w:rsidRDefault="008F2C56" w:rsidP="00553323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="00553323" w:rsidRPr="00491660">
          <w:rPr>
            <w:rStyle w:val="Collegamentoipertestuale"/>
            <w:rFonts w:ascii="Garamond" w:hAnsi="Garamond"/>
            <w:sz w:val="24"/>
            <w:szCs w:val="24"/>
          </w:rPr>
          <w:t>https://www.piacenzasera.it/2024/05/ripartono-i-parchi-della-musica-a-veleia-il-concerto-inaugurale/540263/</w:t>
        </w:r>
      </w:hyperlink>
    </w:p>
    <w:p w14:paraId="25D1CCE4" w14:textId="77777777" w:rsidR="00553323" w:rsidRDefault="00553323" w:rsidP="00553323">
      <w:pPr>
        <w:pStyle w:val="Paragrafoelenco"/>
        <w:rPr>
          <w:rFonts w:ascii="Garamond" w:hAnsi="Garamond"/>
          <w:sz w:val="24"/>
          <w:szCs w:val="24"/>
        </w:rPr>
      </w:pPr>
    </w:p>
    <w:p w14:paraId="47DAF35A" w14:textId="312807D9" w:rsidR="00553323" w:rsidRDefault="008F2C56" w:rsidP="008E660C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Marcia delle terre veleiate </w:t>
      </w:r>
    </w:p>
    <w:p w14:paraId="67C1E27A" w14:textId="40BE3F1A" w:rsidR="008F2C56" w:rsidRDefault="008F2C56" w:rsidP="008F2C56">
      <w:pPr>
        <w:pStyle w:val="Paragrafoelenco"/>
        <w:rPr>
          <w:rFonts w:ascii="Garamond" w:hAnsi="Garamond"/>
          <w:sz w:val="24"/>
          <w:szCs w:val="24"/>
        </w:rPr>
      </w:pPr>
      <w:hyperlink r:id="rId13" w:history="1">
        <w:r w:rsidRPr="00B401DB">
          <w:rPr>
            <w:rStyle w:val="Collegamentoipertestuale"/>
            <w:rFonts w:ascii="Garamond" w:hAnsi="Garamond"/>
            <w:sz w:val="24"/>
            <w:szCs w:val="24"/>
          </w:rPr>
          <w:t>https://www.ilpiacenza.it/eventi/domenica-26-maggio-la-marcia-delle-terre-veleiate.html</w:t>
        </w:r>
      </w:hyperlink>
    </w:p>
    <w:p w14:paraId="5D879851" w14:textId="35EB4D65" w:rsidR="008F2C56" w:rsidRDefault="008F2C56" w:rsidP="008F2C56">
      <w:pPr>
        <w:pStyle w:val="Paragrafoelenco"/>
        <w:rPr>
          <w:rFonts w:ascii="Garamond" w:hAnsi="Garamond"/>
          <w:sz w:val="24"/>
          <w:szCs w:val="24"/>
        </w:rPr>
      </w:pPr>
    </w:p>
    <w:p w14:paraId="1F04D9BC" w14:textId="52A1BA37" w:rsidR="008F2C56" w:rsidRDefault="008F2C56" w:rsidP="008F2C56">
      <w:pPr>
        <w:pStyle w:val="Paragrafoelenco"/>
        <w:rPr>
          <w:rFonts w:ascii="Garamond" w:hAnsi="Garamond"/>
          <w:sz w:val="24"/>
          <w:szCs w:val="24"/>
        </w:rPr>
      </w:pPr>
      <w:hyperlink r:id="rId14" w:history="1">
        <w:r w:rsidRPr="00B401DB">
          <w:rPr>
            <w:rStyle w:val="Collegamentoipertestuale"/>
            <w:rFonts w:ascii="Garamond" w:hAnsi="Garamond"/>
            <w:sz w:val="24"/>
            <w:szCs w:val="24"/>
          </w:rPr>
          <w:t>https://www.piacenzasera.it/2024/05/in-800-alla-marcia-delle-terre-veleiate-una-coppia-arriva-dalla-california/541668/</w:t>
        </w:r>
      </w:hyperlink>
    </w:p>
    <w:p w14:paraId="610688A4" w14:textId="2171C2B3" w:rsidR="008F2C56" w:rsidRDefault="008F2C56" w:rsidP="008F2C56">
      <w:pPr>
        <w:pStyle w:val="Paragrafoelenco"/>
        <w:rPr>
          <w:rFonts w:ascii="Garamond" w:hAnsi="Garamond"/>
          <w:sz w:val="24"/>
          <w:szCs w:val="24"/>
        </w:rPr>
      </w:pPr>
    </w:p>
    <w:p w14:paraId="07C1C592" w14:textId="3B7756F3" w:rsidR="008F2C56" w:rsidRDefault="008F2C56" w:rsidP="008F2C5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Nuovo direttore Andrea Sardo ai Musei Nazionali di Ravenna</w:t>
      </w:r>
    </w:p>
    <w:p w14:paraId="6C4F7F1E" w14:textId="24D6A0CD" w:rsidR="008F2C56" w:rsidRDefault="008F2C56" w:rsidP="008F2C56">
      <w:pPr>
        <w:pStyle w:val="Paragrafoelenco"/>
        <w:rPr>
          <w:rFonts w:ascii="Garamond" w:hAnsi="Garamond"/>
          <w:sz w:val="24"/>
          <w:szCs w:val="24"/>
        </w:rPr>
      </w:pPr>
      <w:hyperlink r:id="rId15" w:history="1">
        <w:r w:rsidRPr="00B401DB">
          <w:rPr>
            <w:rStyle w:val="Collegamentoipertestuale"/>
            <w:rFonts w:ascii="Garamond" w:hAnsi="Garamond"/>
            <w:sz w:val="24"/>
            <w:szCs w:val="24"/>
          </w:rPr>
          <w:t>https://piunotizie.it/andrea-quintino-sardo-e-il-nuovo-direttore-del-museo-nazionale-di-ravenna/</w:t>
        </w:r>
      </w:hyperlink>
    </w:p>
    <w:p w14:paraId="4B87B5EE" w14:textId="77777777" w:rsidR="008F2C56" w:rsidRDefault="008F2C56" w:rsidP="008F2C56">
      <w:pPr>
        <w:pStyle w:val="Paragrafoelenco"/>
        <w:rPr>
          <w:rFonts w:ascii="Garamond" w:hAnsi="Garamond"/>
          <w:sz w:val="24"/>
          <w:szCs w:val="24"/>
        </w:rPr>
      </w:pPr>
    </w:p>
    <w:p w14:paraId="61EA8663" w14:textId="50DC08B1" w:rsidR="008F2C56" w:rsidRDefault="008F2C56" w:rsidP="008F2C5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ARTEVENTO</w:t>
      </w:r>
    </w:p>
    <w:p w14:paraId="24465D6C" w14:textId="4ADEBB99" w:rsidR="008F2C56" w:rsidRDefault="008F2C56" w:rsidP="008F2C56">
      <w:pPr>
        <w:pStyle w:val="Paragrafoelenco"/>
        <w:rPr>
          <w:rFonts w:ascii="Garamond" w:hAnsi="Garamond"/>
          <w:sz w:val="24"/>
          <w:szCs w:val="24"/>
        </w:rPr>
      </w:pPr>
      <w:hyperlink r:id="rId16" w:history="1">
        <w:r w:rsidRPr="00B401DB">
          <w:rPr>
            <w:rStyle w:val="Collegamentoipertestuale"/>
            <w:rFonts w:ascii="Garamond" w:hAnsi="Garamond"/>
            <w:sz w:val="24"/>
            <w:szCs w:val="24"/>
          </w:rPr>
          <w:t>https://www.metaprintart.info/cultura-grafica/54385-cosa-lega-larte-del-vento-allarte-della-stampa-e-della-carta/</w:t>
        </w:r>
      </w:hyperlink>
    </w:p>
    <w:p w14:paraId="0D5167C4" w14:textId="77777777" w:rsidR="008F2C56" w:rsidRDefault="008F2C56" w:rsidP="008F2C56">
      <w:pPr>
        <w:pStyle w:val="Paragrafoelenco"/>
        <w:rPr>
          <w:rFonts w:ascii="Garamond" w:hAnsi="Garamond"/>
          <w:sz w:val="24"/>
          <w:szCs w:val="24"/>
        </w:rPr>
      </w:pPr>
    </w:p>
    <w:p w14:paraId="6170A572" w14:textId="0BF310A5" w:rsidR="008F2C56" w:rsidRDefault="008F2C56" w:rsidP="008F2C5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Viaggiare in Emilia – Romagn</w:t>
      </w:r>
      <w:r w:rsidRPr="008F2C56">
        <w:rPr>
          <w:rFonts w:ascii="Garamond" w:hAnsi="Garamond"/>
          <w:sz w:val="24"/>
          <w:szCs w:val="24"/>
        </w:rPr>
        <w:t>a</w:t>
      </w:r>
    </w:p>
    <w:p w14:paraId="06D25313" w14:textId="242529B8" w:rsidR="008F2C56" w:rsidRDefault="008F2C56" w:rsidP="008F2C56">
      <w:pPr>
        <w:pStyle w:val="Paragrafoelenco"/>
        <w:rPr>
          <w:rFonts w:ascii="Garamond" w:hAnsi="Garamond"/>
          <w:sz w:val="24"/>
          <w:szCs w:val="24"/>
        </w:rPr>
      </w:pPr>
      <w:hyperlink r:id="rId17" w:history="1">
        <w:r w:rsidRPr="00B401DB">
          <w:rPr>
            <w:rStyle w:val="Collegamentoipertestuale"/>
            <w:rFonts w:ascii="Garamond" w:hAnsi="Garamond"/>
            <w:sz w:val="24"/>
            <w:szCs w:val="24"/>
          </w:rPr>
          <w:t>https://www.viaggiando-italia.it/viaggiare-in-emilia-romagna-a-giugno-ecco-3-luoghi-che-ti-consigliamo-di-visitare/</w:t>
        </w:r>
      </w:hyperlink>
    </w:p>
    <w:p w14:paraId="3844ED07" w14:textId="77777777" w:rsidR="008F2C56" w:rsidRDefault="008F2C56" w:rsidP="008F2C56">
      <w:pPr>
        <w:pStyle w:val="Paragrafoelenco"/>
        <w:rPr>
          <w:rFonts w:ascii="Garamond" w:hAnsi="Garamond"/>
          <w:sz w:val="24"/>
          <w:szCs w:val="24"/>
        </w:rPr>
      </w:pPr>
    </w:p>
    <w:p w14:paraId="7D15FF2E" w14:textId="3AE4C8A9" w:rsidR="008F2C56" w:rsidRDefault="008F2C56" w:rsidP="008F2C56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Festival Teatro Antico a Veleia</w:t>
      </w:r>
    </w:p>
    <w:p w14:paraId="75F2CBDD" w14:textId="1ABE4DCA" w:rsidR="008F2C56" w:rsidRDefault="008F2C56" w:rsidP="008F2C56">
      <w:pPr>
        <w:pStyle w:val="Paragrafoelenco"/>
        <w:rPr>
          <w:rFonts w:ascii="Garamond" w:hAnsi="Garamond"/>
          <w:sz w:val="24"/>
          <w:szCs w:val="24"/>
        </w:rPr>
      </w:pPr>
      <w:hyperlink r:id="rId18" w:history="1">
        <w:r w:rsidRPr="00B401DB">
          <w:rPr>
            <w:rStyle w:val="Collegamentoipertestuale"/>
            <w:rFonts w:ascii="Garamond" w:hAnsi="Garamond"/>
            <w:sz w:val="24"/>
            <w:szCs w:val="24"/>
          </w:rPr>
          <w:t>https://www.lungoparma.com/notizie/festival-di-teatro-antico-di-veleia-2024</w:t>
        </w:r>
      </w:hyperlink>
    </w:p>
    <w:p w14:paraId="262F7C57" w14:textId="77777777" w:rsidR="008F2C56" w:rsidRDefault="008F2C56" w:rsidP="008F2C56">
      <w:pPr>
        <w:pStyle w:val="Paragrafoelenco"/>
        <w:rPr>
          <w:rFonts w:ascii="Garamond" w:hAnsi="Garamond"/>
          <w:sz w:val="24"/>
          <w:szCs w:val="24"/>
        </w:rPr>
      </w:pPr>
    </w:p>
    <w:p w14:paraId="3F6D0F21" w14:textId="77777777" w:rsidR="008F2C56" w:rsidRPr="008F2C56" w:rsidRDefault="008F2C56" w:rsidP="008F2C56">
      <w:pPr>
        <w:pStyle w:val="Paragrafoelenco"/>
        <w:rPr>
          <w:rFonts w:ascii="Garamond" w:hAnsi="Garamond"/>
          <w:sz w:val="24"/>
          <w:szCs w:val="24"/>
        </w:rPr>
      </w:pPr>
    </w:p>
    <w:p w14:paraId="5394A8F5" w14:textId="77777777" w:rsidR="0073361C" w:rsidRDefault="0073361C"/>
    <w:sectPr w:rsidR="00733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D5E32"/>
    <w:multiLevelType w:val="hybridMultilevel"/>
    <w:tmpl w:val="BEF8E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0C"/>
    <w:rsid w:val="003D6709"/>
    <w:rsid w:val="00553323"/>
    <w:rsid w:val="0073361C"/>
    <w:rsid w:val="008E660C"/>
    <w:rsid w:val="008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75B9"/>
  <w15:chartTrackingRefBased/>
  <w15:docId w15:val="{897EEDC4-545A-482C-9B31-9BA98CF5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660C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66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E6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topotere.com/castello-di-torrechiara-pr-conclusi-i-lavori-di-manutenzione-straordinaria-sulla-vegetazione/" TargetMode="External"/><Relationship Id="rId13" Type="http://schemas.openxmlformats.org/officeDocument/2006/relationships/hyperlink" Target="https://www.ilpiacenza.it/eventi/domenica-26-maggio-la-marcia-delle-terre-veleiate.html" TargetMode="External"/><Relationship Id="rId18" Type="http://schemas.openxmlformats.org/officeDocument/2006/relationships/hyperlink" Target="https://www.lungoparma.com/notizie/festival-di-teatro-antico-di-veleia-20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iacenzasera.it/2024/05/ripartono-i-parchi-della-musica-a-veleia-il-concerto-inaugurale/540263/" TargetMode="External"/><Relationship Id="rId17" Type="http://schemas.openxmlformats.org/officeDocument/2006/relationships/hyperlink" Target="https://www.viaggiando-italia.it/viaggiare-in-emilia-romagna-a-giugno-ecco-3-luoghi-che-ti-consigliamo-di-visitar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etaprintart.info/cultura-grafica/54385-cosa-lega-larte-del-vento-allarte-della-stampa-e-della-cart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erraratoday.it/eventi/notte-europea-musei-aperture-straordinarie-dove-quando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piunotizie.it/andrea-quintino-sardo-e-il-nuovo-direttore-del-museo-nazionale-di-ravenna/" TargetMode="External"/><Relationship Id="rId10" Type="http://schemas.openxmlformats.org/officeDocument/2006/relationships/hyperlink" Target="https://www.cronacacomune.it/notizie/52619/eventi-ferrara-del-18-e-19-maggio-la-festa-della-legalita-la-notte-europea-dei-musei-il-festival-della-fantasia-il-magnifico-corteo-del-palio-colorare-la-citta-e-numerose-iniziative-nelle-frazioni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omagnanotizie.net/0-copertina/2024/04/24/appuntamenti-nei-luoghi-di-cultura-nazionali-al-museo-nazionale-di-ravenna-visite-guidate-concerti-e-ingresso-gratuito/" TargetMode="External"/><Relationship Id="rId14" Type="http://schemas.openxmlformats.org/officeDocument/2006/relationships/hyperlink" Target="https://www.piacenzasera.it/2024/05/in-800-alla-marcia-delle-terre-veleiate-una-coppia-arriva-dalla-california/541668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8360DE06782499065F94697A68782" ma:contentTypeVersion="16" ma:contentTypeDescription="Creare un nuovo documento." ma:contentTypeScope="" ma:versionID="74f098ed4dfea9827eec7a2ca3c24b92">
  <xsd:schema xmlns:xsd="http://www.w3.org/2001/XMLSchema" xmlns:xs="http://www.w3.org/2001/XMLSchema" xmlns:p="http://schemas.microsoft.com/office/2006/metadata/properties" xmlns:ns3="b6bb71f8-3d3e-4e07-96ef-91bee24e328f" xmlns:ns4="72fba19c-f286-404a-b187-bebad09bca2f" targetNamespace="http://schemas.microsoft.com/office/2006/metadata/properties" ma:root="true" ma:fieldsID="2d1d69919082aa2f6ab1477182109793" ns3:_="" ns4:_="">
    <xsd:import namespace="b6bb71f8-3d3e-4e07-96ef-91bee24e328f"/>
    <xsd:import namespace="72fba19c-f286-404a-b187-bebad09bca2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71f8-3d3e-4e07-96ef-91bee24e328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a19c-f286-404a-b187-bebad09b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b71f8-3d3e-4e07-96ef-91bee24e328f" xsi:nil="true"/>
  </documentManagement>
</p:properties>
</file>

<file path=customXml/itemProps1.xml><?xml version="1.0" encoding="utf-8"?>
<ds:datastoreItem xmlns:ds="http://schemas.openxmlformats.org/officeDocument/2006/customXml" ds:itemID="{FFD4EBBC-478A-43F1-B33D-1917B0693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6DDF7-0C66-4387-9252-7B33D9138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b71f8-3d3e-4e07-96ef-91bee24e328f"/>
    <ds:schemaRef ds:uri="72fba19c-f286-404a-b187-bebad09b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FAFC0-1735-469D-AA58-60F77A96E87D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6bb71f8-3d3e-4e07-96ef-91bee24e328f"/>
    <ds:schemaRef ds:uri="http://purl.org/dc/terms/"/>
    <ds:schemaRef ds:uri="http://schemas.microsoft.com/office/2006/metadata/properties"/>
    <ds:schemaRef ds:uri="72fba19c-f286-404a-b187-bebad09bca2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GIOVANNA</dc:creator>
  <cp:keywords/>
  <dc:description/>
  <cp:lastModifiedBy>PATTI GIOVANNA</cp:lastModifiedBy>
  <cp:revision>4</cp:revision>
  <dcterms:created xsi:type="dcterms:W3CDTF">2024-05-09T15:01:00Z</dcterms:created>
  <dcterms:modified xsi:type="dcterms:W3CDTF">2024-07-04T13:10:00Z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0x0101002898360DE06782499065F94697A68782</vt:lpwstr>
  </property>
</Properties>
</file>