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3D" w:rsidRDefault="00FD5D3D" w:rsidP="00FD5D3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RASSEGNA STAMPA</w:t>
      </w:r>
    </w:p>
    <w:p w:rsidR="00FD5D3D" w:rsidRDefault="00FD5D3D" w:rsidP="00FD5D3D">
      <w:pPr>
        <w:rPr>
          <w:rFonts w:ascii="Garamond" w:hAnsi="Garamond"/>
          <w:b/>
        </w:rPr>
      </w:pPr>
    </w:p>
    <w:p w:rsidR="00FD5D3D" w:rsidRDefault="00FD5D3D" w:rsidP="00FD5D3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Ottobre 2022</w:t>
      </w:r>
    </w:p>
    <w:p w:rsidR="00FD5D3D" w:rsidRDefault="00FD5D3D" w:rsidP="00FD5D3D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Museo Nazionale di Ravenna inaugura “Nello Spazio”</w:t>
      </w:r>
    </w:p>
    <w:p w:rsidR="00FD5D3D" w:rsidRDefault="00174BA5" w:rsidP="00FD5D3D">
      <w:pPr>
        <w:pStyle w:val="Paragrafoelenco"/>
        <w:rPr>
          <w:rFonts w:ascii="Garamond" w:hAnsi="Garamond"/>
        </w:rPr>
      </w:pPr>
      <w:hyperlink r:id="rId5" w:history="1">
        <w:r w:rsidR="00FD5D3D" w:rsidRPr="002438BF">
          <w:rPr>
            <w:rStyle w:val="Collegamentoipertestuale"/>
            <w:rFonts w:ascii="Garamond" w:hAnsi="Garamond"/>
          </w:rPr>
          <w:t>https://www.ravennanotizie.it/cultura-spettacolo/2022/10/06/museo-nazionale-di-ravenna-inaugura-nello-spazio-con-opere-di-dondi-hatakeda-e-vitali/</w:t>
        </w:r>
      </w:hyperlink>
    </w:p>
    <w:p w:rsidR="00FD5D3D" w:rsidRDefault="00FD5D3D" w:rsidP="00FD5D3D">
      <w:pPr>
        <w:pStyle w:val="Paragrafoelenco"/>
        <w:rPr>
          <w:rFonts w:ascii="Garamond" w:hAnsi="Garamond"/>
        </w:rPr>
      </w:pPr>
    </w:p>
    <w:p w:rsidR="00FD5D3D" w:rsidRDefault="00174BA5" w:rsidP="00FD5D3D">
      <w:pPr>
        <w:pStyle w:val="Paragrafoelenco"/>
        <w:rPr>
          <w:rFonts w:ascii="Garamond" w:hAnsi="Garamond"/>
        </w:rPr>
      </w:pPr>
      <w:hyperlink r:id="rId6" w:history="1">
        <w:r w:rsidR="00FD5D3D" w:rsidRPr="002438BF">
          <w:rPr>
            <w:rStyle w:val="Collegamentoipertestuale"/>
            <w:rFonts w:ascii="Garamond" w:hAnsi="Garamond"/>
          </w:rPr>
          <w:t>https://piunotizie.it/al-museo-nazionale-di-ravenna-apre-la-mostra-nello-spazio-di-dondi-hatakeda-e-vitali/?fbclid=IwAR0b0rIvg5iKRrLcRtxOtKuFI3-6WG18KC2sMdFu9h1wp45DWtgs9SGu9qw</w:t>
        </w:r>
      </w:hyperlink>
    </w:p>
    <w:p w:rsidR="00FD5D3D" w:rsidRDefault="00FD5D3D" w:rsidP="00FD5D3D">
      <w:pPr>
        <w:pStyle w:val="Paragrafoelenco"/>
        <w:rPr>
          <w:rFonts w:ascii="Garamond" w:hAnsi="Garamond"/>
        </w:rPr>
      </w:pPr>
    </w:p>
    <w:p w:rsidR="00FD5D3D" w:rsidRDefault="00FD5D3D" w:rsidP="00FD5D3D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“Stori d’Arte” al Museo Nazionale di Ravenna</w:t>
      </w:r>
    </w:p>
    <w:p w:rsidR="00FD5D3D" w:rsidRDefault="00174BA5" w:rsidP="00FD5D3D">
      <w:pPr>
        <w:pStyle w:val="Paragrafoelenco"/>
        <w:rPr>
          <w:rFonts w:ascii="Garamond" w:hAnsi="Garamond"/>
        </w:rPr>
      </w:pPr>
      <w:hyperlink r:id="rId7" w:history="1">
        <w:r w:rsidR="00FD5D3D" w:rsidRPr="002438BF">
          <w:rPr>
            <w:rStyle w:val="Collegamentoipertestuale"/>
            <w:rFonts w:ascii="Garamond" w:hAnsi="Garamond"/>
          </w:rPr>
          <w:t>https://www.ravennawebtv.it/storie-darte-al-museo-nazionale-di-ravenna-la-pittura-in-romagna-ecco-il-programma-degli-incontri/</w:t>
        </w:r>
      </w:hyperlink>
    </w:p>
    <w:p w:rsidR="00FD5D3D" w:rsidRDefault="00FD5D3D" w:rsidP="00FD5D3D">
      <w:pPr>
        <w:pStyle w:val="Paragrafoelenco"/>
        <w:rPr>
          <w:rFonts w:ascii="Garamond" w:hAnsi="Garamond"/>
        </w:rPr>
      </w:pPr>
    </w:p>
    <w:p w:rsidR="00FD5D3D" w:rsidRDefault="00174BA5" w:rsidP="00FD5D3D">
      <w:pPr>
        <w:pStyle w:val="Paragrafoelenco"/>
        <w:rPr>
          <w:rStyle w:val="Collegamentoipertestuale"/>
          <w:rFonts w:ascii="Garamond" w:hAnsi="Garamond"/>
        </w:rPr>
      </w:pPr>
      <w:hyperlink r:id="rId8" w:history="1">
        <w:r w:rsidR="00FD5D3D" w:rsidRPr="002438BF">
          <w:rPr>
            <w:rStyle w:val="Collegamentoipertestuale"/>
            <w:rFonts w:ascii="Garamond" w:hAnsi="Garamond"/>
          </w:rPr>
          <w:t>https://piunotizie.it/approfondimenti-sulla-pittura-romagnola-con-il-museo-nazionale-di-ravenna/?fbclid=IwAR0i-Jg1ND3vWHPZM8eFRVfxv4GjHrS1QufQsPdzBfgiKA2fcCueSemVg7I</w:t>
        </w:r>
      </w:hyperlink>
    </w:p>
    <w:p w:rsidR="000579DF" w:rsidRDefault="000579DF" w:rsidP="00FD5D3D">
      <w:pPr>
        <w:pStyle w:val="Paragrafoelenco"/>
        <w:rPr>
          <w:rStyle w:val="Collegamentoipertestuale"/>
          <w:rFonts w:ascii="Garamond" w:hAnsi="Garamond"/>
        </w:rPr>
      </w:pPr>
    </w:p>
    <w:p w:rsidR="000579DF" w:rsidRDefault="00174BA5" w:rsidP="00FD5D3D">
      <w:pPr>
        <w:pStyle w:val="Paragrafoelenco"/>
        <w:rPr>
          <w:rFonts w:ascii="Garamond" w:hAnsi="Garamond"/>
        </w:rPr>
      </w:pPr>
      <w:hyperlink r:id="rId9" w:history="1">
        <w:r w:rsidR="000579DF" w:rsidRPr="00381CBF">
          <w:rPr>
            <w:rStyle w:val="Collegamentoipertestuale"/>
            <w:rFonts w:ascii="Garamond" w:hAnsi="Garamond"/>
          </w:rPr>
          <w:t>https://www.ravennanotizie.it/cultura-spettacolo/2022/10/19/continuano-gli-appuntamenti-settimanali-al-museo-nazionale-di-ravenna/</w:t>
        </w:r>
      </w:hyperlink>
    </w:p>
    <w:p w:rsidR="00FD5D3D" w:rsidRDefault="00FD5D3D" w:rsidP="00FD5D3D">
      <w:pPr>
        <w:pStyle w:val="Paragrafoelenco"/>
        <w:rPr>
          <w:rFonts w:ascii="Garamond" w:hAnsi="Garamond"/>
        </w:rPr>
      </w:pPr>
    </w:p>
    <w:p w:rsidR="00FD5D3D" w:rsidRDefault="00FD5D3D" w:rsidP="00FD5D3D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“Musei in Prospettiva” – Incontri a Museo di Casa Romei a Ferrara</w:t>
      </w:r>
    </w:p>
    <w:p w:rsidR="00FD5D3D" w:rsidRDefault="00174BA5" w:rsidP="00FD5D3D">
      <w:pPr>
        <w:pStyle w:val="Paragrafoelenco"/>
        <w:rPr>
          <w:rFonts w:ascii="Garamond" w:hAnsi="Garamond"/>
        </w:rPr>
      </w:pPr>
      <w:hyperlink r:id="rId10" w:history="1">
        <w:r w:rsidR="00FD5D3D" w:rsidRPr="002438BF">
          <w:rPr>
            <w:rStyle w:val="Collegamentoipertestuale"/>
            <w:rFonts w:ascii="Garamond" w:hAnsi="Garamond"/>
          </w:rPr>
          <w:t>https://www.ferraraterraeacqua.it/it/ferrara/eventi/manifestazioni-e-iniziative/congressi-convegni-conferenze-e-seminari/musei-in-prospettiva</w:t>
        </w:r>
      </w:hyperlink>
    </w:p>
    <w:p w:rsidR="00FD5D3D" w:rsidRDefault="00FD5D3D" w:rsidP="00FD5D3D">
      <w:pPr>
        <w:pStyle w:val="Paragrafoelenco"/>
        <w:rPr>
          <w:rFonts w:ascii="Garamond" w:hAnsi="Garamond"/>
        </w:rPr>
      </w:pPr>
    </w:p>
    <w:p w:rsidR="00FD5D3D" w:rsidRDefault="00174BA5" w:rsidP="00FD5D3D">
      <w:pPr>
        <w:pStyle w:val="Paragrafoelenco"/>
        <w:rPr>
          <w:rFonts w:ascii="Garamond" w:hAnsi="Garamond"/>
        </w:rPr>
      </w:pPr>
      <w:hyperlink r:id="rId11" w:history="1">
        <w:r w:rsidR="00FD5D3D" w:rsidRPr="002438BF">
          <w:rPr>
            <w:rStyle w:val="Collegamentoipertestuale"/>
            <w:rFonts w:ascii="Garamond" w:hAnsi="Garamond"/>
          </w:rPr>
          <w:t>https://ferrara.press/news/musei-in-prospettiva?uid=20284</w:t>
        </w:r>
      </w:hyperlink>
    </w:p>
    <w:p w:rsidR="00FD5D3D" w:rsidRDefault="00FD5D3D" w:rsidP="00FD5D3D">
      <w:pPr>
        <w:pStyle w:val="Paragrafoelenco"/>
        <w:rPr>
          <w:rFonts w:ascii="Garamond" w:hAnsi="Garamond"/>
        </w:rPr>
      </w:pPr>
    </w:p>
    <w:p w:rsidR="00FD5D3D" w:rsidRDefault="00174BA5" w:rsidP="000579DF">
      <w:pPr>
        <w:pStyle w:val="Paragrafoelenco"/>
        <w:rPr>
          <w:rStyle w:val="Collegamentoipertestuale"/>
          <w:rFonts w:ascii="Garamond" w:hAnsi="Garamond"/>
        </w:rPr>
      </w:pPr>
      <w:hyperlink r:id="rId12" w:history="1">
        <w:r w:rsidR="00FD5D3D" w:rsidRPr="002438BF">
          <w:rPr>
            <w:rStyle w:val="Collegamentoipertestuale"/>
            <w:rFonts w:ascii="Garamond" w:hAnsi="Garamond"/>
          </w:rPr>
          <w:t>https://agenparl.eu/2022/10/14/musei-in-prospettiva/</w:t>
        </w:r>
      </w:hyperlink>
    </w:p>
    <w:p w:rsidR="00FF2CA9" w:rsidRDefault="00FF2CA9" w:rsidP="000579DF">
      <w:pPr>
        <w:pStyle w:val="Paragrafoelenco"/>
        <w:rPr>
          <w:rStyle w:val="Collegamentoipertestuale"/>
          <w:rFonts w:ascii="Garamond" w:hAnsi="Garamond"/>
        </w:rPr>
      </w:pPr>
    </w:p>
    <w:p w:rsidR="00FF2CA9" w:rsidRDefault="00174BA5" w:rsidP="000579DF">
      <w:pPr>
        <w:pStyle w:val="Paragrafoelenco"/>
        <w:rPr>
          <w:rStyle w:val="Collegamentoipertestuale"/>
          <w:rFonts w:ascii="Garamond" w:hAnsi="Garamond"/>
        </w:rPr>
      </w:pPr>
      <w:hyperlink r:id="rId13" w:history="1">
        <w:r w:rsidR="00FF2CA9" w:rsidRPr="005F691A">
          <w:rPr>
            <w:rStyle w:val="Collegamentoipertestuale"/>
            <w:rFonts w:ascii="Garamond" w:hAnsi="Garamond"/>
          </w:rPr>
          <w:t>https://www.estense.com/?p=988767</w:t>
        </w:r>
      </w:hyperlink>
    </w:p>
    <w:p w:rsidR="00FF2CA9" w:rsidRDefault="00FF2CA9" w:rsidP="000579DF">
      <w:pPr>
        <w:pStyle w:val="Paragrafoelenco"/>
        <w:rPr>
          <w:rStyle w:val="Collegamentoipertestuale"/>
          <w:rFonts w:ascii="Garamond" w:hAnsi="Garamond"/>
        </w:rPr>
      </w:pPr>
    </w:p>
    <w:p w:rsidR="00FF2CA9" w:rsidRDefault="00174BA5" w:rsidP="000579DF">
      <w:pPr>
        <w:pStyle w:val="Paragrafoelenco"/>
        <w:rPr>
          <w:rStyle w:val="Collegamentoipertestuale"/>
          <w:rFonts w:ascii="Garamond" w:hAnsi="Garamond"/>
        </w:rPr>
      </w:pPr>
      <w:hyperlink r:id="rId14" w:history="1">
        <w:r w:rsidR="00FF2CA9" w:rsidRPr="005F691A">
          <w:rPr>
            <w:rStyle w:val="Collegamentoipertestuale"/>
            <w:rFonts w:ascii="Garamond" w:hAnsi="Garamond"/>
          </w:rPr>
          <w:t>https://www.legacoopsociali.it/notizie/dai-territori/ferrara-al-museo-casa-romei-ciclo-di-incontri-sui-temi-dellaccessibilita/</w:t>
        </w:r>
      </w:hyperlink>
    </w:p>
    <w:p w:rsidR="00FF2CA9" w:rsidRDefault="00FF2CA9" w:rsidP="000579DF">
      <w:pPr>
        <w:pStyle w:val="Paragrafoelenco"/>
        <w:rPr>
          <w:rStyle w:val="Collegamentoipertestuale"/>
          <w:rFonts w:ascii="Garamond" w:hAnsi="Garamond"/>
        </w:rPr>
      </w:pPr>
    </w:p>
    <w:p w:rsidR="00FF2CA9" w:rsidRDefault="00FF2CA9" w:rsidP="000579DF">
      <w:pPr>
        <w:pStyle w:val="Paragrafoelenco"/>
        <w:rPr>
          <w:rStyle w:val="Collegamentoipertestuale"/>
          <w:rFonts w:ascii="Garamond" w:hAnsi="Garamond"/>
        </w:rPr>
      </w:pPr>
      <w:r w:rsidRPr="00FF2CA9">
        <w:rPr>
          <w:rStyle w:val="Collegamentoipertestuale"/>
          <w:rFonts w:ascii="Garamond" w:hAnsi="Garamond"/>
        </w:rPr>
        <w:t>https://www.filomagazine.it/evento/musei-in-prospettiva/all/</w:t>
      </w:r>
    </w:p>
    <w:p w:rsidR="000579DF" w:rsidRPr="000579DF" w:rsidRDefault="000579DF" w:rsidP="000579DF">
      <w:pPr>
        <w:pStyle w:val="Paragrafoelenco"/>
        <w:rPr>
          <w:rFonts w:ascii="Garamond" w:hAnsi="Garamond"/>
        </w:rPr>
      </w:pPr>
    </w:p>
    <w:p w:rsidR="000579DF" w:rsidRDefault="000579DF" w:rsidP="000579DF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Recupero opere dal nucleo tutela Carabinieri, partecipazione </w:t>
      </w:r>
      <w:proofErr w:type="gramStart"/>
      <w:r>
        <w:rPr>
          <w:rFonts w:ascii="Garamond" w:hAnsi="Garamond"/>
        </w:rPr>
        <w:t>dell’ arch.</w:t>
      </w:r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Cozzolino</w:t>
      </w:r>
      <w:proofErr w:type="spellEnd"/>
      <w:r>
        <w:rPr>
          <w:rFonts w:ascii="Garamond" w:hAnsi="Garamond"/>
        </w:rPr>
        <w:t xml:space="preserve"> alla cerimonia di consegna</w:t>
      </w:r>
    </w:p>
    <w:p w:rsidR="000579DF" w:rsidRDefault="00174BA5" w:rsidP="000579DF">
      <w:pPr>
        <w:pStyle w:val="Paragrafoelenco"/>
        <w:rPr>
          <w:rFonts w:ascii="Garamond" w:hAnsi="Garamond"/>
        </w:rPr>
      </w:pPr>
      <w:hyperlink r:id="rId15" w:history="1">
        <w:r w:rsidR="000579DF" w:rsidRPr="00381CBF">
          <w:rPr>
            <w:rStyle w:val="Collegamentoipertestuale"/>
            <w:rFonts w:ascii="Garamond" w:hAnsi="Garamond"/>
          </w:rPr>
          <w:t>https://artemagazine.it/2022/10/18/il-nucleo-carabinieri-tpc-di-bologna-restituisce-alla-citta-quattro-lesene-del-xix-secolo-trafugate-dalla-certosa-di-bologna-foto/</w:t>
        </w:r>
      </w:hyperlink>
    </w:p>
    <w:p w:rsidR="000579DF" w:rsidRDefault="000579DF" w:rsidP="000579DF">
      <w:pPr>
        <w:pStyle w:val="Paragrafoelenco"/>
        <w:rPr>
          <w:rFonts w:ascii="Garamond" w:hAnsi="Garamond"/>
        </w:rPr>
      </w:pPr>
    </w:p>
    <w:p w:rsidR="000579DF" w:rsidRDefault="00174BA5" w:rsidP="000579DF">
      <w:pPr>
        <w:pStyle w:val="Paragrafoelenco"/>
        <w:rPr>
          <w:rFonts w:ascii="Garamond" w:hAnsi="Garamond"/>
        </w:rPr>
      </w:pPr>
      <w:hyperlink r:id="rId16" w:history="1">
        <w:r w:rsidR="000579DF" w:rsidRPr="00381CBF">
          <w:rPr>
            <w:rStyle w:val="Collegamentoipertestuale"/>
            <w:rFonts w:ascii="Garamond" w:hAnsi="Garamond"/>
          </w:rPr>
          <w:t>https://www.giornalelora.it/carabinieri-tpc-restituzione-antiche-lesene/</w:t>
        </w:r>
      </w:hyperlink>
    </w:p>
    <w:p w:rsidR="000579DF" w:rsidRDefault="000579DF" w:rsidP="000579DF">
      <w:pPr>
        <w:pStyle w:val="Paragrafoelenco"/>
        <w:rPr>
          <w:rFonts w:ascii="Garamond" w:hAnsi="Garamond"/>
        </w:rPr>
      </w:pPr>
    </w:p>
    <w:p w:rsidR="000579DF" w:rsidRDefault="00F823B0" w:rsidP="000579DF">
      <w:pPr>
        <w:pStyle w:val="Paragrafoelenco"/>
        <w:numPr>
          <w:ilvl w:val="0"/>
          <w:numId w:val="1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Jan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Kalàb</w:t>
      </w:r>
      <w:proofErr w:type="spellEnd"/>
      <w:r>
        <w:rPr>
          <w:rFonts w:ascii="Garamond" w:hAnsi="Garamond"/>
        </w:rPr>
        <w:t xml:space="preserve"> all’ex Chiesa di San Mattia a Bologna</w:t>
      </w:r>
    </w:p>
    <w:p w:rsidR="00F823B0" w:rsidRDefault="00174BA5" w:rsidP="00F823B0">
      <w:pPr>
        <w:pStyle w:val="Paragrafoelenco"/>
        <w:rPr>
          <w:rFonts w:ascii="Garamond" w:hAnsi="Garamond"/>
        </w:rPr>
      </w:pPr>
      <w:hyperlink r:id="rId17" w:history="1">
        <w:r w:rsidR="00F823B0" w:rsidRPr="00871F5D">
          <w:rPr>
            <w:rStyle w:val="Collegamentoipertestuale"/>
            <w:rFonts w:ascii="Garamond" w:hAnsi="Garamond"/>
          </w:rPr>
          <w:t>https://www.bolovegna.it/bolovegnews/anatomy-of-rainbow-bologna/?fbclid=IwAR0Zdk9bHcqkrJkGYnubtaLEc55c1HtRteisAawXZjmJZpIJe5504JtAs8I</w:t>
        </w:r>
      </w:hyperlink>
    </w:p>
    <w:p w:rsidR="00F823B0" w:rsidRDefault="00F823B0" w:rsidP="00F823B0">
      <w:pPr>
        <w:pStyle w:val="Paragrafoelenco"/>
        <w:rPr>
          <w:rFonts w:ascii="Garamond" w:hAnsi="Garamond"/>
        </w:rPr>
      </w:pPr>
    </w:p>
    <w:p w:rsidR="00F823B0" w:rsidRDefault="00174BA5" w:rsidP="00F823B0">
      <w:pPr>
        <w:pStyle w:val="Paragrafoelenco"/>
        <w:rPr>
          <w:rFonts w:ascii="Garamond" w:hAnsi="Garamond"/>
        </w:rPr>
      </w:pPr>
      <w:hyperlink r:id="rId18" w:history="1">
        <w:r w:rsidR="00F823B0" w:rsidRPr="00871F5D">
          <w:rPr>
            <w:rStyle w:val="Collegamentoipertestuale"/>
            <w:rFonts w:ascii="Garamond" w:hAnsi="Garamond"/>
          </w:rPr>
          <w:t>https://www.bolognawelcome.com/it/eventi/mostre-esposizioni/jan-kalab-anatomy-of-rainbow</w:t>
        </w:r>
      </w:hyperlink>
    </w:p>
    <w:p w:rsidR="00F823B0" w:rsidRDefault="00F823B0" w:rsidP="00F823B0">
      <w:pPr>
        <w:pStyle w:val="Paragrafoelenco"/>
        <w:rPr>
          <w:rFonts w:ascii="Garamond" w:hAnsi="Garamond"/>
        </w:rPr>
      </w:pPr>
    </w:p>
    <w:p w:rsidR="00F823B0" w:rsidRDefault="00174BA5" w:rsidP="00F823B0">
      <w:pPr>
        <w:pStyle w:val="Paragrafoelenco"/>
        <w:rPr>
          <w:rFonts w:ascii="Garamond" w:hAnsi="Garamond"/>
        </w:rPr>
      </w:pPr>
      <w:hyperlink r:id="rId19" w:history="1">
        <w:r w:rsidR="00F823B0" w:rsidRPr="00871F5D">
          <w:rPr>
            <w:rStyle w:val="Collegamentoipertestuale"/>
            <w:rFonts w:ascii="Garamond" w:hAnsi="Garamond"/>
          </w:rPr>
          <w:t>https://www.artribune.com/mostre-evento-arte/jan-kalab-anatomy-of-rainbow/</w:t>
        </w:r>
      </w:hyperlink>
    </w:p>
    <w:p w:rsidR="00F823B0" w:rsidRDefault="00F823B0" w:rsidP="00F823B0">
      <w:pPr>
        <w:pStyle w:val="Paragrafoelenco"/>
        <w:rPr>
          <w:rFonts w:ascii="Garamond" w:hAnsi="Garamond"/>
        </w:rPr>
      </w:pPr>
    </w:p>
    <w:p w:rsidR="00F823B0" w:rsidRDefault="00174BA5" w:rsidP="00F823B0">
      <w:pPr>
        <w:pStyle w:val="Paragrafoelenco"/>
        <w:rPr>
          <w:rFonts w:ascii="Garamond" w:hAnsi="Garamond"/>
        </w:rPr>
      </w:pPr>
      <w:hyperlink r:id="rId20" w:history="1">
        <w:r w:rsidR="00F823B0" w:rsidRPr="00871F5D">
          <w:rPr>
            <w:rStyle w:val="Collegamentoipertestuale"/>
            <w:rFonts w:ascii="Garamond" w:hAnsi="Garamond"/>
          </w:rPr>
          <w:t>https://zero.eu/it/eventi/264377-jan-kalab-anatomy-of-rainbow,bologna/</w:t>
        </w:r>
      </w:hyperlink>
    </w:p>
    <w:p w:rsidR="00F823B0" w:rsidRDefault="00F823B0" w:rsidP="00F823B0">
      <w:pPr>
        <w:pStyle w:val="Paragrafoelenco"/>
        <w:rPr>
          <w:rFonts w:ascii="Garamond" w:hAnsi="Garamond"/>
        </w:rPr>
      </w:pPr>
    </w:p>
    <w:p w:rsidR="00F823B0" w:rsidRDefault="00174BA5" w:rsidP="00F823B0">
      <w:pPr>
        <w:pStyle w:val="Paragrafoelenco"/>
        <w:rPr>
          <w:rFonts w:ascii="Garamond" w:hAnsi="Garamond"/>
        </w:rPr>
      </w:pPr>
      <w:hyperlink r:id="rId21" w:history="1">
        <w:r w:rsidR="00F823B0" w:rsidRPr="00871F5D">
          <w:rPr>
            <w:rStyle w:val="Collegamentoipertestuale"/>
            <w:rFonts w:ascii="Garamond" w:hAnsi="Garamond"/>
          </w:rPr>
          <w:t>https://segnonline.it/events/jan-kalab-anatomy-of-rainbow/</w:t>
        </w:r>
      </w:hyperlink>
    </w:p>
    <w:p w:rsidR="00F823B0" w:rsidRDefault="00F823B0" w:rsidP="00F823B0">
      <w:pPr>
        <w:pStyle w:val="Paragrafoelenco"/>
        <w:rPr>
          <w:rFonts w:ascii="Garamond" w:hAnsi="Garamond"/>
        </w:rPr>
      </w:pPr>
    </w:p>
    <w:p w:rsidR="00F823B0" w:rsidRPr="00174BA5" w:rsidRDefault="00F823B0" w:rsidP="00174BA5">
      <w:pPr>
        <w:rPr>
          <w:rFonts w:ascii="Garamond" w:hAnsi="Garamond"/>
        </w:rPr>
      </w:pPr>
      <w:bookmarkStart w:id="0" w:name="_GoBack"/>
      <w:bookmarkEnd w:id="0"/>
    </w:p>
    <w:p w:rsidR="00FD5D3D" w:rsidRPr="00FD5D3D" w:rsidRDefault="00FD5D3D" w:rsidP="00FD5D3D">
      <w:pPr>
        <w:pStyle w:val="Paragrafoelenco"/>
        <w:rPr>
          <w:rFonts w:ascii="Garamond" w:hAnsi="Garamond"/>
        </w:rPr>
      </w:pPr>
    </w:p>
    <w:p w:rsidR="000C3BD6" w:rsidRDefault="000C3BD6"/>
    <w:sectPr w:rsidR="000C3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A34"/>
    <w:multiLevelType w:val="hybridMultilevel"/>
    <w:tmpl w:val="263E7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3D"/>
    <w:rsid w:val="000579DF"/>
    <w:rsid w:val="000C3BD6"/>
    <w:rsid w:val="00174BA5"/>
    <w:rsid w:val="00F823B0"/>
    <w:rsid w:val="00FD5D3D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8485"/>
  <w15:chartTrackingRefBased/>
  <w15:docId w15:val="{E209101B-E5D2-46F1-AB6C-B83CE32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D3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D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5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unotizie.it/approfondimenti-sulla-pittura-romagnola-con-il-museo-nazionale-di-ravenna/?fbclid=IwAR0i-Jg1ND3vWHPZM8eFRVfxv4GjHrS1QufQsPdzBfgiKA2fcCueSemVg7I" TargetMode="External"/><Relationship Id="rId13" Type="http://schemas.openxmlformats.org/officeDocument/2006/relationships/hyperlink" Target="https://www.estense.com/?p=988767" TargetMode="External"/><Relationship Id="rId18" Type="http://schemas.openxmlformats.org/officeDocument/2006/relationships/hyperlink" Target="https://www.bolognawelcome.com/it/eventi/mostre-esposizioni/jan-kalab-anatomy-of-rainb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gnonline.it/events/jan-kalab-anatomy-of-rainbow/" TargetMode="External"/><Relationship Id="rId7" Type="http://schemas.openxmlformats.org/officeDocument/2006/relationships/hyperlink" Target="https://www.ravennawebtv.it/storie-darte-al-museo-nazionale-di-ravenna-la-pittura-in-romagna-ecco-il-programma-degli-incontri/" TargetMode="External"/><Relationship Id="rId12" Type="http://schemas.openxmlformats.org/officeDocument/2006/relationships/hyperlink" Target="https://agenparl.eu/2022/10/14/musei-in-prospettiva/" TargetMode="External"/><Relationship Id="rId17" Type="http://schemas.openxmlformats.org/officeDocument/2006/relationships/hyperlink" Target="https://www.bolovegna.it/bolovegnews/anatomy-of-rainbow-bologna/?fbclid=IwAR0Zdk9bHcqkrJkGYnubtaLEc55c1HtRteisAawXZjmJZpIJe5504JtAs8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ornalelora.it/carabinieri-tpc-restituzione-antiche-lesene/" TargetMode="External"/><Relationship Id="rId20" Type="http://schemas.openxmlformats.org/officeDocument/2006/relationships/hyperlink" Target="https://zero.eu/it/eventi/264377-jan-kalab-anatomy-of-rainbow,bologn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unotizie.it/al-museo-nazionale-di-ravenna-apre-la-mostra-nello-spazio-di-dondi-hatakeda-e-vitali/?fbclid=IwAR0b0rIvg5iKRrLcRtxOtKuFI3-6WG18KC2sMdFu9h1wp45DWtgs9SGu9qw" TargetMode="External"/><Relationship Id="rId11" Type="http://schemas.openxmlformats.org/officeDocument/2006/relationships/hyperlink" Target="https://ferrara.press/news/musei-in-prospettiva?uid=20284" TargetMode="External"/><Relationship Id="rId5" Type="http://schemas.openxmlformats.org/officeDocument/2006/relationships/hyperlink" Target="https://www.ravennanotizie.it/cultura-spettacolo/2022/10/06/museo-nazionale-di-ravenna-inaugura-nello-spazio-con-opere-di-dondi-hatakeda-e-vitali/" TargetMode="External"/><Relationship Id="rId15" Type="http://schemas.openxmlformats.org/officeDocument/2006/relationships/hyperlink" Target="https://artemagazine.it/2022/10/18/il-nucleo-carabinieri-tpc-di-bologna-restituisce-alla-citta-quattro-lesene-del-xix-secolo-trafugate-dalla-certosa-di-bologna-fot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erraraterraeacqua.it/it/ferrara/eventi/manifestazioni-e-iniziative/congressi-convegni-conferenze-e-seminari/musei-in-prospettiva" TargetMode="External"/><Relationship Id="rId19" Type="http://schemas.openxmlformats.org/officeDocument/2006/relationships/hyperlink" Target="https://www.artribune.com/mostre-evento-arte/jan-kalab-anatomy-of-rainb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nanotizie.it/cultura-spettacolo/2022/10/19/continuano-gli-appuntamenti-settimanali-al-museo-nazionale-di-ravenna/" TargetMode="External"/><Relationship Id="rId14" Type="http://schemas.openxmlformats.org/officeDocument/2006/relationships/hyperlink" Target="https://www.legacoopsociali.it/notizie/dai-territori/ferrara-al-museo-casa-romei-ciclo-di-incontri-sui-temi-dellaccessibilit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5</cp:revision>
  <dcterms:created xsi:type="dcterms:W3CDTF">2022-10-17T14:55:00Z</dcterms:created>
  <dcterms:modified xsi:type="dcterms:W3CDTF">2022-11-04T12:07:00Z</dcterms:modified>
</cp:coreProperties>
</file>